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11A" w:rsidRPr="00F32C33" w:rsidRDefault="007D411A" w:rsidP="007D411A">
      <w:pPr>
        <w:pStyle w:val="12"/>
        <w:tabs>
          <w:tab w:val="left" w:pos="1134"/>
        </w:tabs>
        <w:ind w:left="0"/>
        <w:jc w:val="right"/>
        <w:rPr>
          <w:rFonts w:ascii="Times New Roman" w:hAnsi="Times New Roman"/>
          <w:b/>
          <w:sz w:val="26"/>
          <w:szCs w:val="26"/>
        </w:rPr>
      </w:pPr>
      <w:bookmarkStart w:id="0" w:name="_GoBack"/>
      <w:bookmarkEnd w:id="0"/>
      <w:r w:rsidRPr="00F32C33">
        <w:rPr>
          <w:rFonts w:ascii="Times New Roman" w:hAnsi="Times New Roman"/>
          <w:b/>
          <w:sz w:val="26"/>
          <w:szCs w:val="26"/>
        </w:rPr>
        <w:t xml:space="preserve">Приложение № </w:t>
      </w:r>
      <w:r w:rsidR="00F32C33" w:rsidRPr="00F32C33">
        <w:rPr>
          <w:rFonts w:ascii="Times New Roman" w:hAnsi="Times New Roman"/>
          <w:b/>
          <w:sz w:val="26"/>
          <w:szCs w:val="26"/>
        </w:rPr>
        <w:t>1</w:t>
      </w:r>
      <w:r w:rsidR="008C0489">
        <w:rPr>
          <w:rFonts w:ascii="Times New Roman" w:hAnsi="Times New Roman"/>
          <w:b/>
          <w:sz w:val="26"/>
          <w:szCs w:val="26"/>
        </w:rPr>
        <w:t>7</w:t>
      </w:r>
    </w:p>
    <w:p w:rsidR="004D482B" w:rsidRDefault="004D482B" w:rsidP="004D482B">
      <w:pPr>
        <w:pStyle w:val="12"/>
        <w:tabs>
          <w:tab w:val="left" w:pos="1134"/>
        </w:tabs>
        <w:ind w:left="426"/>
        <w:jc w:val="both"/>
        <w:rPr>
          <w:rFonts w:ascii="Times New Roman" w:hAnsi="Times New Roman"/>
          <w:b/>
          <w:sz w:val="26"/>
          <w:szCs w:val="26"/>
        </w:rPr>
      </w:pPr>
      <w:r>
        <w:rPr>
          <w:rFonts w:ascii="Times New Roman" w:hAnsi="Times New Roman"/>
          <w:b/>
          <w:sz w:val="26"/>
          <w:szCs w:val="26"/>
        </w:rPr>
        <w:t xml:space="preserve">                       </w:t>
      </w:r>
    </w:p>
    <w:p w:rsidR="007D411A" w:rsidRPr="004D482B" w:rsidRDefault="004D482B" w:rsidP="004D482B">
      <w:pPr>
        <w:pStyle w:val="12"/>
        <w:tabs>
          <w:tab w:val="left" w:pos="1134"/>
        </w:tabs>
        <w:ind w:left="426"/>
        <w:rPr>
          <w:rFonts w:ascii="Times New Roman" w:hAnsi="Times New Roman"/>
          <w:b/>
          <w:i/>
          <w:sz w:val="28"/>
          <w:szCs w:val="28"/>
        </w:rPr>
      </w:pPr>
      <w:r w:rsidRPr="004D482B">
        <w:rPr>
          <w:rFonts w:ascii="Times New Roman" w:hAnsi="Times New Roman"/>
          <w:b/>
          <w:sz w:val="28"/>
          <w:szCs w:val="28"/>
        </w:rPr>
        <w:t>Перечень мероприятий в рамках приоритетных направлений развития кластера</w:t>
      </w:r>
      <w:r>
        <w:rPr>
          <w:rFonts w:ascii="Times New Roman" w:hAnsi="Times New Roman"/>
          <w:b/>
          <w:sz w:val="28"/>
          <w:szCs w:val="28"/>
        </w:rPr>
        <w:t xml:space="preserve">* </w:t>
      </w:r>
    </w:p>
    <w:p w:rsidR="007D411A" w:rsidRPr="00952664" w:rsidRDefault="007D411A" w:rsidP="007D411A">
      <w:pPr>
        <w:pStyle w:val="12"/>
        <w:tabs>
          <w:tab w:val="left" w:pos="1134"/>
        </w:tabs>
        <w:jc w:val="both"/>
        <w:rPr>
          <w:rFonts w:ascii="Times New Roman" w:hAnsi="Times New Roman"/>
          <w:sz w:val="26"/>
          <w:szCs w:val="26"/>
        </w:rPr>
      </w:pPr>
    </w:p>
    <w:p w:rsidR="007D411A" w:rsidRDefault="007D411A" w:rsidP="007D411A">
      <w:pPr>
        <w:pStyle w:val="12"/>
        <w:tabs>
          <w:tab w:val="left" w:pos="1134"/>
        </w:tabs>
        <w:jc w:val="both"/>
        <w:rPr>
          <w:rFonts w:ascii="Times New Roman" w:hAnsi="Times New Roman"/>
          <w:b/>
          <w:sz w:val="26"/>
          <w:szCs w:val="26"/>
        </w:rPr>
      </w:pPr>
      <w:r>
        <w:rPr>
          <w:rFonts w:ascii="Times New Roman" w:hAnsi="Times New Roman"/>
          <w:b/>
          <w:sz w:val="26"/>
          <w:szCs w:val="26"/>
        </w:rPr>
        <w:t xml:space="preserve">6.1. </w:t>
      </w:r>
      <w:r w:rsidR="00D77BBB">
        <w:rPr>
          <w:rFonts w:ascii="Times New Roman" w:hAnsi="Times New Roman"/>
          <w:b/>
          <w:sz w:val="26"/>
          <w:szCs w:val="26"/>
        </w:rPr>
        <w:t xml:space="preserve"> </w:t>
      </w:r>
      <w:r w:rsidRPr="00952664">
        <w:rPr>
          <w:rFonts w:ascii="Times New Roman" w:hAnsi="Times New Roman"/>
          <w:b/>
          <w:sz w:val="26"/>
          <w:szCs w:val="26"/>
        </w:rPr>
        <w:t>Обеспечение технологического лидерства по ключевым  направлениям деятельности кластера</w:t>
      </w:r>
    </w:p>
    <w:p w:rsidR="007D411A" w:rsidRDefault="007D411A" w:rsidP="007D411A">
      <w:pPr>
        <w:pStyle w:val="12"/>
        <w:tabs>
          <w:tab w:val="left" w:pos="1134"/>
        </w:tabs>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756"/>
        <w:gridCol w:w="6189"/>
        <w:gridCol w:w="2694"/>
        <w:gridCol w:w="5321"/>
      </w:tblGrid>
      <w:tr w:rsidR="004279C9" w:rsidTr="00C81B8F">
        <w:tc>
          <w:tcPr>
            <w:tcW w:w="756" w:type="dxa"/>
          </w:tcPr>
          <w:p w:rsidR="004279C9" w:rsidRDefault="004279C9" w:rsidP="00355141">
            <w:pPr>
              <w:pStyle w:val="12"/>
              <w:tabs>
                <w:tab w:val="left" w:pos="1134"/>
              </w:tabs>
              <w:ind w:left="708"/>
              <w:jc w:val="both"/>
              <w:rPr>
                <w:rFonts w:ascii="Times New Roman" w:hAnsi="Times New Roman"/>
                <w:b/>
                <w:sz w:val="24"/>
                <w:szCs w:val="24"/>
              </w:rPr>
            </w:pPr>
          </w:p>
        </w:tc>
        <w:tc>
          <w:tcPr>
            <w:tcW w:w="6189" w:type="dxa"/>
          </w:tcPr>
          <w:p w:rsidR="004279C9" w:rsidRPr="00103A4D" w:rsidRDefault="004279C9" w:rsidP="00E843E5">
            <w:pPr>
              <w:pStyle w:val="12"/>
              <w:tabs>
                <w:tab w:val="left" w:pos="1134"/>
              </w:tabs>
              <w:ind w:left="708"/>
              <w:rPr>
                <w:rFonts w:ascii="Times New Roman" w:hAnsi="Times New Roman"/>
                <w:b/>
                <w:sz w:val="24"/>
                <w:szCs w:val="24"/>
              </w:rPr>
            </w:pPr>
            <w:r w:rsidRPr="00103A4D">
              <w:rPr>
                <w:rFonts w:ascii="Times New Roman" w:hAnsi="Times New Roman"/>
                <w:b/>
                <w:sz w:val="24"/>
                <w:szCs w:val="24"/>
              </w:rPr>
              <w:t>Мероприятия</w:t>
            </w:r>
          </w:p>
        </w:tc>
        <w:tc>
          <w:tcPr>
            <w:tcW w:w="2694" w:type="dxa"/>
          </w:tcPr>
          <w:p w:rsidR="00E843E5" w:rsidRDefault="004279C9" w:rsidP="00E843E5">
            <w:pPr>
              <w:pStyle w:val="12"/>
              <w:tabs>
                <w:tab w:val="left" w:pos="1134"/>
              </w:tabs>
              <w:ind w:left="0"/>
              <w:rPr>
                <w:rFonts w:ascii="Times New Roman" w:hAnsi="Times New Roman"/>
                <w:b/>
                <w:sz w:val="24"/>
                <w:szCs w:val="24"/>
              </w:rPr>
            </w:pPr>
            <w:r>
              <w:rPr>
                <w:rFonts w:ascii="Times New Roman" w:hAnsi="Times New Roman"/>
                <w:b/>
                <w:sz w:val="24"/>
                <w:szCs w:val="24"/>
              </w:rPr>
              <w:t>Плановый объем</w:t>
            </w:r>
            <w:r w:rsidR="00D903E0">
              <w:rPr>
                <w:rFonts w:ascii="Times New Roman" w:hAnsi="Times New Roman"/>
                <w:b/>
                <w:sz w:val="24"/>
                <w:szCs w:val="24"/>
              </w:rPr>
              <w:t>**</w:t>
            </w:r>
            <w:r>
              <w:rPr>
                <w:rFonts w:ascii="Times New Roman" w:hAnsi="Times New Roman"/>
                <w:b/>
                <w:sz w:val="24"/>
                <w:szCs w:val="24"/>
              </w:rPr>
              <w:t xml:space="preserve"> и источник</w:t>
            </w:r>
            <w:r w:rsidR="00892D31">
              <w:rPr>
                <w:rFonts w:ascii="Times New Roman" w:hAnsi="Times New Roman"/>
                <w:b/>
                <w:sz w:val="24"/>
                <w:szCs w:val="24"/>
              </w:rPr>
              <w:t>и</w:t>
            </w:r>
            <w:r>
              <w:rPr>
                <w:rFonts w:ascii="Times New Roman" w:hAnsi="Times New Roman"/>
                <w:b/>
                <w:sz w:val="24"/>
                <w:szCs w:val="24"/>
              </w:rPr>
              <w:t xml:space="preserve"> финансирования </w:t>
            </w:r>
          </w:p>
          <w:p w:rsidR="004279C9" w:rsidRPr="00103A4D" w:rsidRDefault="004279C9" w:rsidP="00E843E5">
            <w:pPr>
              <w:pStyle w:val="12"/>
              <w:tabs>
                <w:tab w:val="left" w:pos="1134"/>
              </w:tabs>
              <w:ind w:left="0"/>
              <w:rPr>
                <w:rFonts w:ascii="Times New Roman" w:hAnsi="Times New Roman"/>
                <w:b/>
                <w:sz w:val="24"/>
                <w:szCs w:val="24"/>
              </w:rPr>
            </w:pPr>
            <w:r>
              <w:rPr>
                <w:rFonts w:ascii="Times New Roman" w:hAnsi="Times New Roman"/>
                <w:b/>
                <w:sz w:val="24"/>
                <w:szCs w:val="24"/>
              </w:rPr>
              <w:t xml:space="preserve"> </w:t>
            </w:r>
            <w:r w:rsidR="00892D31">
              <w:rPr>
                <w:rFonts w:ascii="Times New Roman" w:hAnsi="Times New Roman"/>
                <w:b/>
                <w:sz w:val="24"/>
                <w:szCs w:val="24"/>
              </w:rPr>
              <w:t>(2017-2020 годы)</w:t>
            </w:r>
          </w:p>
        </w:tc>
        <w:tc>
          <w:tcPr>
            <w:tcW w:w="5321" w:type="dxa"/>
          </w:tcPr>
          <w:p w:rsidR="004279C9" w:rsidRPr="00103A4D" w:rsidRDefault="004279C9" w:rsidP="00E843E5">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B92658" w:rsidTr="00C81B8F">
        <w:tc>
          <w:tcPr>
            <w:tcW w:w="756" w:type="dxa"/>
          </w:tcPr>
          <w:p w:rsidR="00B92658" w:rsidRDefault="00B92658" w:rsidP="004279C9">
            <w:pPr>
              <w:spacing w:before="120"/>
              <w:jc w:val="both"/>
              <w:rPr>
                <w:rFonts w:ascii="Times New Roman" w:hAnsi="Times New Roman"/>
                <w:b/>
                <w:sz w:val="24"/>
                <w:szCs w:val="24"/>
              </w:rPr>
            </w:pPr>
            <w:r>
              <w:rPr>
                <w:rFonts w:ascii="Times New Roman" w:hAnsi="Times New Roman"/>
                <w:b/>
                <w:sz w:val="24"/>
                <w:szCs w:val="24"/>
              </w:rPr>
              <w:t>6.1.1.</w:t>
            </w:r>
          </w:p>
        </w:tc>
        <w:tc>
          <w:tcPr>
            <w:tcW w:w="6189" w:type="dxa"/>
          </w:tcPr>
          <w:p w:rsidR="00B92658" w:rsidRPr="00B92658" w:rsidRDefault="00B92658" w:rsidP="00C81B8F">
            <w:pPr>
              <w:spacing w:before="120"/>
              <w:jc w:val="both"/>
              <w:rPr>
                <w:rFonts w:ascii="Times New Roman" w:hAnsi="Times New Roman"/>
                <w:b/>
              </w:rPr>
            </w:pPr>
            <w:r w:rsidRPr="00B92658">
              <w:rPr>
                <w:rFonts w:ascii="Times New Roman" w:hAnsi="Times New Roman"/>
                <w:b/>
              </w:rPr>
              <w:t xml:space="preserve">Создание Центра доклинических исследований лекарственных средств с опытным производством в  ФБГУ МРНЦ им А.Ф. </w:t>
            </w:r>
            <w:proofErr w:type="spellStart"/>
            <w:r w:rsidRPr="00B92658">
              <w:rPr>
                <w:rFonts w:ascii="Times New Roman" w:hAnsi="Times New Roman"/>
                <w:b/>
              </w:rPr>
              <w:t>Цыба</w:t>
            </w:r>
            <w:proofErr w:type="spellEnd"/>
            <w:r w:rsidRPr="00B92658">
              <w:rPr>
                <w:rFonts w:ascii="Times New Roman" w:hAnsi="Times New Roman"/>
              </w:rPr>
              <w:t xml:space="preserve"> </w:t>
            </w:r>
          </w:p>
        </w:tc>
        <w:tc>
          <w:tcPr>
            <w:tcW w:w="2694" w:type="dxa"/>
          </w:tcPr>
          <w:p w:rsidR="00B92658" w:rsidRPr="00D35CC6" w:rsidRDefault="00D35CC6" w:rsidP="00F5758F">
            <w:pPr>
              <w:pStyle w:val="12"/>
              <w:tabs>
                <w:tab w:val="left" w:pos="1134"/>
              </w:tabs>
              <w:ind w:left="0"/>
              <w:rPr>
                <w:rFonts w:ascii="Times New Roman" w:hAnsi="Times New Roman"/>
                <w:b/>
                <w:highlight w:val="yellow"/>
              </w:rPr>
            </w:pPr>
            <w:r w:rsidRPr="00897AC4">
              <w:rPr>
                <w:rFonts w:ascii="Times New Roman" w:hAnsi="Times New Roman"/>
              </w:rPr>
              <w:t>Необходимо привлечение средств в рамках программ</w:t>
            </w:r>
            <w:r w:rsidR="00897AC4" w:rsidRPr="00897AC4">
              <w:rPr>
                <w:rFonts w:ascii="Times New Roman" w:hAnsi="Times New Roman"/>
              </w:rPr>
              <w:t xml:space="preserve"> Министерства здравоохранения РФ (в объеме не менее 1 </w:t>
            </w:r>
            <w:proofErr w:type="spellStart"/>
            <w:r w:rsidR="00897AC4" w:rsidRPr="00897AC4">
              <w:rPr>
                <w:rFonts w:ascii="Times New Roman" w:hAnsi="Times New Roman"/>
              </w:rPr>
              <w:t>млрд</w:t>
            </w:r>
            <w:proofErr w:type="gramStart"/>
            <w:r w:rsidR="00897AC4" w:rsidRPr="00897AC4">
              <w:rPr>
                <w:rFonts w:ascii="Times New Roman" w:hAnsi="Times New Roman"/>
              </w:rPr>
              <w:t>.р</w:t>
            </w:r>
            <w:proofErr w:type="gramEnd"/>
            <w:r w:rsidR="00897AC4" w:rsidRPr="00897AC4">
              <w:rPr>
                <w:rFonts w:ascii="Times New Roman" w:hAnsi="Times New Roman"/>
              </w:rPr>
              <w:t>ублей</w:t>
            </w:r>
            <w:proofErr w:type="spellEnd"/>
            <w:r w:rsidR="00897AC4" w:rsidRPr="00897AC4">
              <w:rPr>
                <w:rFonts w:ascii="Times New Roman" w:hAnsi="Times New Roman"/>
              </w:rPr>
              <w:t>)</w:t>
            </w:r>
            <w:r w:rsidRPr="00897AC4">
              <w:rPr>
                <w:rFonts w:ascii="Times New Roman" w:hAnsi="Times New Roman"/>
              </w:rPr>
              <w:t xml:space="preserve"> и </w:t>
            </w:r>
            <w:r w:rsidR="00897AC4" w:rsidRPr="00897AC4">
              <w:rPr>
                <w:rFonts w:ascii="Times New Roman" w:hAnsi="Times New Roman"/>
              </w:rPr>
              <w:t>Министерства экономического развития РФ ( в объеме не менее 2</w:t>
            </w:r>
            <w:r w:rsidR="00C13ACF">
              <w:rPr>
                <w:rFonts w:ascii="Times New Roman" w:hAnsi="Times New Roman"/>
              </w:rPr>
              <w:t>0</w:t>
            </w:r>
            <w:r w:rsidR="00897AC4" w:rsidRPr="00897AC4">
              <w:rPr>
                <w:rFonts w:ascii="Times New Roman" w:hAnsi="Times New Roman"/>
              </w:rPr>
              <w:t xml:space="preserve">0 </w:t>
            </w:r>
            <w:proofErr w:type="spellStart"/>
            <w:r w:rsidR="00897AC4" w:rsidRPr="00897AC4">
              <w:rPr>
                <w:rFonts w:ascii="Times New Roman" w:hAnsi="Times New Roman"/>
              </w:rPr>
              <w:t>млн.рублей</w:t>
            </w:r>
            <w:proofErr w:type="spellEnd"/>
            <w:r w:rsidR="00897AC4" w:rsidRPr="00897AC4">
              <w:rPr>
                <w:rFonts w:ascii="Times New Roman" w:hAnsi="Times New Roman"/>
              </w:rPr>
              <w:t>)</w:t>
            </w:r>
          </w:p>
        </w:tc>
        <w:tc>
          <w:tcPr>
            <w:tcW w:w="5321" w:type="dxa"/>
            <w:vMerge w:val="restart"/>
          </w:tcPr>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 xml:space="preserve">численность работников вузов и научных организаций, выполнявших исследования и разработки, в том числе в возрасте до 39 лет  к  2020 – </w:t>
            </w:r>
            <w:r w:rsidR="000B6D9B">
              <w:rPr>
                <w:rFonts w:ascii="Times New Roman" w:hAnsi="Times New Roman"/>
              </w:rPr>
              <w:t>1</w:t>
            </w:r>
            <w:r w:rsidRPr="00C81B8F">
              <w:rPr>
                <w:rFonts w:ascii="Times New Roman" w:hAnsi="Times New Roman"/>
              </w:rPr>
              <w:t xml:space="preserve">158 </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 xml:space="preserve">число публикаций вузов и научных организаций, индексируемых в международных информационно-аналитических системах научного цитирования </w:t>
            </w:r>
            <w:r w:rsidRPr="00C81B8F">
              <w:rPr>
                <w:rFonts w:ascii="Times New Roman" w:hAnsi="Times New Roman"/>
                <w:lang w:val="en-US"/>
              </w:rPr>
              <w:t>Web</w:t>
            </w:r>
            <w:r w:rsidRPr="00C81B8F">
              <w:rPr>
                <w:rFonts w:ascii="Times New Roman" w:hAnsi="Times New Roman"/>
              </w:rPr>
              <w:t xml:space="preserve"> </w:t>
            </w:r>
            <w:r w:rsidRPr="00C81B8F">
              <w:rPr>
                <w:rFonts w:ascii="Times New Roman" w:hAnsi="Times New Roman"/>
                <w:lang w:val="en-US"/>
              </w:rPr>
              <w:t>of</w:t>
            </w:r>
            <w:r w:rsidRPr="00C81B8F">
              <w:rPr>
                <w:rFonts w:ascii="Times New Roman" w:hAnsi="Times New Roman"/>
              </w:rPr>
              <w:t xml:space="preserve"> </w:t>
            </w:r>
            <w:r w:rsidRPr="00C81B8F">
              <w:rPr>
                <w:rFonts w:ascii="Times New Roman" w:hAnsi="Times New Roman"/>
                <w:lang w:val="en-US"/>
              </w:rPr>
              <w:t>Science</w:t>
            </w:r>
            <w:r w:rsidRPr="00C81B8F">
              <w:rPr>
                <w:rFonts w:ascii="Times New Roman" w:hAnsi="Times New Roman"/>
              </w:rPr>
              <w:t xml:space="preserve"> и </w:t>
            </w:r>
            <w:r w:rsidRPr="00C81B8F">
              <w:rPr>
                <w:rFonts w:ascii="Times New Roman" w:hAnsi="Times New Roman"/>
                <w:lang w:val="en-US"/>
              </w:rPr>
              <w:t>Scopus</w:t>
            </w:r>
            <w:r w:rsidRPr="00C81B8F">
              <w:rPr>
                <w:rFonts w:ascii="Times New Roman" w:hAnsi="Times New Roman"/>
              </w:rPr>
              <w:t>, ед. 2020 – 300</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объемы заказных НИОКР в университетах и научных центрах, млн. рублей к 2020 году – 1,3 млрд.</w:t>
            </w:r>
            <w:r w:rsidR="006317E6">
              <w:rPr>
                <w:rFonts w:ascii="Times New Roman" w:hAnsi="Times New Roman"/>
              </w:rPr>
              <w:t xml:space="preserve"> </w:t>
            </w:r>
            <w:r w:rsidRPr="00C81B8F">
              <w:rPr>
                <w:rFonts w:ascii="Times New Roman" w:hAnsi="Times New Roman"/>
              </w:rPr>
              <w:t>рублей</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количество результатов интеллектуальной деятельности, использованных организациями-участниками к 2020 году -  не менее 40</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 xml:space="preserve">рейтинги университета – вхождение в ТОП-50 рейтинга университетов стран БРИКС, ТОП-100 академического рейтинга </w:t>
            </w:r>
            <w:r w:rsidRPr="00C81B8F">
              <w:rPr>
                <w:rFonts w:ascii="Times New Roman" w:hAnsi="Times New Roman"/>
                <w:lang w:val="en-US"/>
              </w:rPr>
              <w:t>Global</w:t>
            </w:r>
            <w:r w:rsidRPr="00C81B8F">
              <w:rPr>
                <w:rFonts w:ascii="Times New Roman" w:hAnsi="Times New Roman"/>
              </w:rPr>
              <w:t xml:space="preserve"> </w:t>
            </w:r>
            <w:r w:rsidRPr="00C81B8F">
              <w:rPr>
                <w:rFonts w:ascii="Times New Roman" w:hAnsi="Times New Roman"/>
                <w:lang w:val="en-US"/>
              </w:rPr>
              <w:t>World</w:t>
            </w:r>
            <w:r w:rsidRPr="00C81B8F">
              <w:rPr>
                <w:rFonts w:ascii="Times New Roman" w:hAnsi="Times New Roman"/>
              </w:rPr>
              <w:t xml:space="preserve"> </w:t>
            </w:r>
            <w:r w:rsidRPr="00C81B8F">
              <w:rPr>
                <w:rFonts w:ascii="Times New Roman" w:hAnsi="Times New Roman"/>
                <w:lang w:val="en-US"/>
              </w:rPr>
              <w:t>Communicator</w:t>
            </w:r>
            <w:r w:rsidRPr="00C81B8F">
              <w:rPr>
                <w:rFonts w:ascii="Times New Roman" w:hAnsi="Times New Roman"/>
              </w:rPr>
              <w:t xml:space="preserve">, вхождение в ТОП-100 предметного рейтинга </w:t>
            </w:r>
            <w:r w:rsidRPr="00C81B8F">
              <w:rPr>
                <w:rFonts w:ascii="Times New Roman" w:hAnsi="Times New Roman"/>
                <w:lang w:val="en-US"/>
              </w:rPr>
              <w:t>Times</w:t>
            </w:r>
            <w:r w:rsidRPr="00C81B8F">
              <w:rPr>
                <w:rFonts w:ascii="Times New Roman" w:hAnsi="Times New Roman"/>
              </w:rPr>
              <w:t xml:space="preserve"> </w:t>
            </w:r>
            <w:r w:rsidRPr="00C81B8F">
              <w:rPr>
                <w:rFonts w:ascii="Times New Roman" w:hAnsi="Times New Roman"/>
                <w:lang w:val="en-US"/>
              </w:rPr>
              <w:t>Higher</w:t>
            </w:r>
            <w:r w:rsidRPr="00C81B8F">
              <w:rPr>
                <w:rFonts w:ascii="Times New Roman" w:hAnsi="Times New Roman"/>
              </w:rPr>
              <w:t xml:space="preserve"> </w:t>
            </w:r>
            <w:r w:rsidRPr="00C81B8F">
              <w:rPr>
                <w:rFonts w:ascii="Times New Roman" w:hAnsi="Times New Roman"/>
                <w:lang w:val="en-US"/>
              </w:rPr>
              <w:t>Education</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число лабораторий и научных центров по тематике специализации кластера, отвечающих мировому уровню исследований  к 2020 году не менее 20</w:t>
            </w:r>
          </w:p>
          <w:p w:rsidR="00B92658" w:rsidRPr="00C81B8F" w:rsidRDefault="00B92658" w:rsidP="00355141">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 xml:space="preserve">участие в программе </w:t>
            </w:r>
            <w:proofErr w:type="spellStart"/>
            <w:r w:rsidRPr="00C81B8F">
              <w:rPr>
                <w:rFonts w:ascii="Times New Roman" w:hAnsi="Times New Roman"/>
              </w:rPr>
              <w:t>софинасирования</w:t>
            </w:r>
            <w:proofErr w:type="spellEnd"/>
            <w:r w:rsidRPr="00C81B8F">
              <w:rPr>
                <w:rFonts w:ascii="Times New Roman" w:hAnsi="Times New Roman"/>
              </w:rPr>
              <w:t xml:space="preserve"> поисковых исследований РФФИ, объемы </w:t>
            </w:r>
            <w:proofErr w:type="spellStart"/>
            <w:r w:rsidRPr="00C81B8F">
              <w:rPr>
                <w:rFonts w:ascii="Times New Roman" w:hAnsi="Times New Roman"/>
              </w:rPr>
              <w:lastRenderedPageBreak/>
              <w:t>софинансирования</w:t>
            </w:r>
            <w:proofErr w:type="spellEnd"/>
            <w:r w:rsidRPr="00C81B8F">
              <w:rPr>
                <w:rFonts w:ascii="Times New Roman" w:hAnsi="Times New Roman"/>
              </w:rPr>
              <w:t xml:space="preserve"> из региональных бюджетов прикладных исследований к 2020 году рост не менее чем на 15 % ежегодно.</w:t>
            </w:r>
          </w:p>
          <w:p w:rsidR="00B92658" w:rsidRPr="00103A4D" w:rsidRDefault="00B92658" w:rsidP="00355141">
            <w:pPr>
              <w:tabs>
                <w:tab w:val="left" w:pos="1134"/>
              </w:tabs>
              <w:autoSpaceDE w:val="0"/>
              <w:autoSpaceDN w:val="0"/>
              <w:adjustRightInd w:val="0"/>
              <w:ind w:firstLine="660"/>
              <w:jc w:val="both"/>
              <w:rPr>
                <w:rFonts w:ascii="Times New Roman" w:hAnsi="Times New Roman"/>
                <w:b/>
                <w:sz w:val="24"/>
                <w:szCs w:val="24"/>
              </w:rPr>
            </w:pPr>
            <w:r w:rsidRPr="00C81B8F">
              <w:rPr>
                <w:rFonts w:ascii="Times New Roman" w:hAnsi="Times New Roman"/>
              </w:rPr>
              <w:t xml:space="preserve">Реализация проекта создания центра протонной терапии в </w:t>
            </w:r>
            <w:proofErr w:type="spellStart"/>
            <w:r w:rsidRPr="00C81B8F">
              <w:rPr>
                <w:rFonts w:ascii="Times New Roman" w:hAnsi="Times New Roman"/>
              </w:rPr>
              <w:t>г</w:t>
            </w:r>
            <w:proofErr w:type="gramStart"/>
            <w:r w:rsidRPr="00C81B8F">
              <w:rPr>
                <w:rFonts w:ascii="Times New Roman" w:hAnsi="Times New Roman"/>
              </w:rPr>
              <w:t>.О</w:t>
            </w:r>
            <w:proofErr w:type="gramEnd"/>
            <w:r w:rsidRPr="00C81B8F">
              <w:rPr>
                <w:rFonts w:ascii="Times New Roman" w:hAnsi="Times New Roman"/>
              </w:rPr>
              <w:t>бнинске</w:t>
            </w:r>
            <w:proofErr w:type="spellEnd"/>
            <w:r w:rsidRPr="00C81B8F">
              <w:rPr>
                <w:rFonts w:ascii="Times New Roman" w:hAnsi="Times New Roman"/>
              </w:rPr>
              <w:t xml:space="preserve"> позволит ежегодно проводить уникальные операции  200-300 пациентам  в год с перспективой увеличения ее до 1 500 пациентов в год на один синхротрон; одними из первых в России будет получена возможность компьютерного управления тонким пучком протонов с возможностью сканирования мишени, что позволяет производить высокоточное облучения мишени, практически не затрагивая здоровые ткани.</w:t>
            </w:r>
          </w:p>
        </w:tc>
      </w:tr>
      <w:tr w:rsidR="00B92658" w:rsidTr="00C81B8F">
        <w:tc>
          <w:tcPr>
            <w:tcW w:w="756" w:type="dxa"/>
          </w:tcPr>
          <w:p w:rsidR="00B92658" w:rsidRDefault="00B92658" w:rsidP="00892D31">
            <w:pPr>
              <w:spacing w:before="120"/>
              <w:jc w:val="both"/>
              <w:rPr>
                <w:rFonts w:ascii="Times New Roman" w:hAnsi="Times New Roman"/>
                <w:b/>
                <w:sz w:val="24"/>
                <w:szCs w:val="24"/>
              </w:rPr>
            </w:pPr>
            <w:r>
              <w:rPr>
                <w:rFonts w:ascii="Times New Roman" w:hAnsi="Times New Roman"/>
                <w:b/>
                <w:sz w:val="24"/>
                <w:szCs w:val="24"/>
              </w:rPr>
              <w:t>6.1.2.</w:t>
            </w:r>
          </w:p>
        </w:tc>
        <w:tc>
          <w:tcPr>
            <w:tcW w:w="6189" w:type="dxa"/>
          </w:tcPr>
          <w:p w:rsidR="00B92658" w:rsidRPr="00B92658" w:rsidRDefault="00B92658" w:rsidP="007E0B97">
            <w:pPr>
              <w:pStyle w:val="a7"/>
              <w:tabs>
                <w:tab w:val="left" w:pos="993"/>
              </w:tabs>
              <w:spacing w:after="0"/>
              <w:ind w:left="0" w:firstLine="283"/>
              <w:jc w:val="both"/>
              <w:rPr>
                <w:rFonts w:ascii="Times New Roman" w:hAnsi="Times New Roman"/>
                <w:b/>
              </w:rPr>
            </w:pPr>
            <w:r w:rsidRPr="00B92658">
              <w:rPr>
                <w:rFonts w:ascii="Times New Roman" w:hAnsi="Times New Roman"/>
                <w:b/>
              </w:rPr>
              <w:t>Создание лаборатории по моделированию производства радиофармпрепаратов  на базе Центра практического обучения работников фармацевтической промышленности  НИЯУ «МИФИ»</w:t>
            </w:r>
            <w:r w:rsidRPr="00B92658">
              <w:rPr>
                <w:rFonts w:ascii="Times New Roman" w:hAnsi="Times New Roman"/>
              </w:rPr>
              <w:t xml:space="preserve"> </w:t>
            </w:r>
          </w:p>
        </w:tc>
        <w:tc>
          <w:tcPr>
            <w:tcW w:w="2694" w:type="dxa"/>
          </w:tcPr>
          <w:p w:rsidR="00B92658" w:rsidRPr="00D35CC6" w:rsidRDefault="00D35CC6" w:rsidP="00291899">
            <w:pPr>
              <w:pStyle w:val="12"/>
              <w:tabs>
                <w:tab w:val="left" w:pos="1134"/>
              </w:tabs>
              <w:ind w:left="0"/>
              <w:rPr>
                <w:rFonts w:ascii="Times New Roman" w:hAnsi="Times New Roman"/>
                <w:highlight w:val="yellow"/>
              </w:rPr>
            </w:pPr>
            <w:r w:rsidRPr="00897AC4">
              <w:rPr>
                <w:rFonts w:ascii="Times New Roman" w:hAnsi="Times New Roman"/>
              </w:rPr>
              <w:t xml:space="preserve">Необходимо привлечение средств в рамках программ </w:t>
            </w:r>
            <w:r w:rsidR="00897AC4" w:rsidRPr="00897AC4">
              <w:rPr>
                <w:rFonts w:ascii="Times New Roman" w:hAnsi="Times New Roman"/>
              </w:rPr>
              <w:t xml:space="preserve"> Министерства экономического развития РФ (в объеме не менее </w:t>
            </w:r>
            <w:r w:rsidR="00291899">
              <w:rPr>
                <w:rFonts w:ascii="Times New Roman" w:hAnsi="Times New Roman"/>
              </w:rPr>
              <w:t>5</w:t>
            </w:r>
            <w:r w:rsidR="00897AC4" w:rsidRPr="00897AC4">
              <w:rPr>
                <w:rFonts w:ascii="Times New Roman" w:hAnsi="Times New Roman"/>
              </w:rPr>
              <w:t xml:space="preserve">6 </w:t>
            </w:r>
            <w:proofErr w:type="spellStart"/>
            <w:r w:rsidR="00897AC4" w:rsidRPr="00897AC4">
              <w:rPr>
                <w:rFonts w:ascii="Times New Roman" w:hAnsi="Times New Roman"/>
              </w:rPr>
              <w:t>млн</w:t>
            </w:r>
            <w:proofErr w:type="gramStart"/>
            <w:r w:rsidR="00897AC4" w:rsidRPr="00897AC4">
              <w:rPr>
                <w:rFonts w:ascii="Times New Roman" w:hAnsi="Times New Roman"/>
              </w:rPr>
              <w:t>.р</w:t>
            </w:r>
            <w:proofErr w:type="gramEnd"/>
            <w:r w:rsidR="00897AC4" w:rsidRPr="00897AC4">
              <w:rPr>
                <w:rFonts w:ascii="Times New Roman" w:hAnsi="Times New Roman"/>
              </w:rPr>
              <w:t>ублей</w:t>
            </w:r>
            <w:proofErr w:type="spellEnd"/>
            <w:r w:rsidR="00897AC4" w:rsidRPr="00897AC4">
              <w:rPr>
                <w:rFonts w:ascii="Times New Roman" w:hAnsi="Times New Roman"/>
              </w:rPr>
              <w:t>)</w:t>
            </w:r>
          </w:p>
        </w:tc>
        <w:tc>
          <w:tcPr>
            <w:tcW w:w="5321" w:type="dxa"/>
            <w:vMerge/>
          </w:tcPr>
          <w:p w:rsidR="00B92658" w:rsidRPr="00103A4D" w:rsidRDefault="00B92658" w:rsidP="00355141">
            <w:pPr>
              <w:tabs>
                <w:tab w:val="left" w:pos="1134"/>
              </w:tabs>
              <w:autoSpaceDE w:val="0"/>
              <w:autoSpaceDN w:val="0"/>
              <w:adjustRightInd w:val="0"/>
              <w:ind w:firstLine="660"/>
              <w:jc w:val="both"/>
              <w:rPr>
                <w:rFonts w:ascii="Times New Roman" w:hAnsi="Times New Roman"/>
                <w:sz w:val="24"/>
                <w:szCs w:val="24"/>
              </w:rPr>
            </w:pPr>
          </w:p>
        </w:tc>
      </w:tr>
      <w:tr w:rsidR="00B92658" w:rsidTr="00C81B8F">
        <w:tc>
          <w:tcPr>
            <w:tcW w:w="756" w:type="dxa"/>
          </w:tcPr>
          <w:p w:rsidR="00B92658" w:rsidRDefault="00B92658" w:rsidP="004279C9">
            <w:pPr>
              <w:spacing w:before="120"/>
              <w:jc w:val="both"/>
              <w:rPr>
                <w:rFonts w:ascii="Times New Roman" w:hAnsi="Times New Roman"/>
                <w:b/>
                <w:sz w:val="24"/>
                <w:szCs w:val="24"/>
              </w:rPr>
            </w:pPr>
            <w:r>
              <w:rPr>
                <w:rFonts w:ascii="Times New Roman" w:hAnsi="Times New Roman"/>
                <w:b/>
                <w:sz w:val="24"/>
                <w:szCs w:val="24"/>
              </w:rPr>
              <w:t xml:space="preserve">6.1.3. </w:t>
            </w:r>
          </w:p>
        </w:tc>
        <w:tc>
          <w:tcPr>
            <w:tcW w:w="6189" w:type="dxa"/>
          </w:tcPr>
          <w:p w:rsidR="00B92658" w:rsidRPr="00B92658" w:rsidRDefault="00B92658" w:rsidP="007E0B97">
            <w:pPr>
              <w:pStyle w:val="ab"/>
              <w:spacing w:after="0"/>
              <w:jc w:val="both"/>
              <w:rPr>
                <w:rFonts w:ascii="Times New Roman" w:hAnsi="Times New Roman"/>
                <w:b/>
              </w:rPr>
            </w:pPr>
            <w:r w:rsidRPr="00B92658">
              <w:rPr>
                <w:rFonts w:ascii="Times New Roman" w:hAnsi="Times New Roman"/>
                <w:b/>
              </w:rPr>
              <w:t xml:space="preserve">Создание центра превосходства «Инновационные технологии </w:t>
            </w:r>
            <w:proofErr w:type="spellStart"/>
            <w:r w:rsidRPr="00B92658">
              <w:rPr>
                <w:rFonts w:ascii="Times New Roman" w:hAnsi="Times New Roman"/>
                <w:b/>
              </w:rPr>
              <w:t>нанотеранос</w:t>
            </w:r>
            <w:r w:rsidR="006317E6">
              <w:rPr>
                <w:rFonts w:ascii="Times New Roman" w:hAnsi="Times New Roman"/>
                <w:b/>
              </w:rPr>
              <w:t>тики</w:t>
            </w:r>
            <w:proofErr w:type="spellEnd"/>
            <w:r w:rsidR="006317E6">
              <w:rPr>
                <w:rFonts w:ascii="Times New Roman" w:hAnsi="Times New Roman"/>
                <w:b/>
              </w:rPr>
              <w:t>» на базе НИЯУ «МИФИ»</w:t>
            </w:r>
          </w:p>
        </w:tc>
        <w:tc>
          <w:tcPr>
            <w:tcW w:w="2694" w:type="dxa"/>
          </w:tcPr>
          <w:p w:rsidR="00B92658" w:rsidRPr="000B6D9B" w:rsidRDefault="00D35CC6" w:rsidP="00291899">
            <w:pPr>
              <w:pStyle w:val="12"/>
              <w:tabs>
                <w:tab w:val="left" w:pos="1134"/>
              </w:tabs>
              <w:ind w:left="0"/>
              <w:rPr>
                <w:rFonts w:ascii="Times New Roman" w:hAnsi="Times New Roman"/>
                <w:highlight w:val="yellow"/>
              </w:rPr>
            </w:pPr>
            <w:r w:rsidRPr="000B6D9B">
              <w:rPr>
                <w:rFonts w:ascii="Times New Roman" w:hAnsi="Times New Roman"/>
              </w:rPr>
              <w:t>Необходимо привлечение средств в рамках программ</w:t>
            </w:r>
            <w:r w:rsidR="00897AC4" w:rsidRPr="000B6D9B">
              <w:rPr>
                <w:rFonts w:ascii="Times New Roman" w:hAnsi="Times New Roman"/>
              </w:rPr>
              <w:t xml:space="preserve"> Министерства образования и науки РФ</w:t>
            </w:r>
            <w:r w:rsidR="000B6D9B">
              <w:rPr>
                <w:rFonts w:ascii="Times New Roman" w:hAnsi="Times New Roman"/>
              </w:rPr>
              <w:t xml:space="preserve"> </w:t>
            </w:r>
            <w:r w:rsidR="000B6D9B" w:rsidRPr="00F5758F">
              <w:rPr>
                <w:rFonts w:ascii="PT Sans Regular" w:hAnsi="PT Sans Regular"/>
                <w:spacing w:val="-8"/>
              </w:rPr>
              <w:t xml:space="preserve">в рамках Постановления Правительства России от 16 марта 2013 г. № 211 "О мерах государственной поддержки ведущих </w:t>
            </w:r>
            <w:r w:rsidR="000B6D9B" w:rsidRPr="00F5758F">
              <w:rPr>
                <w:rFonts w:ascii="PT Sans Regular" w:hAnsi="PT Sans Regular"/>
                <w:spacing w:val="-8"/>
              </w:rPr>
              <w:lastRenderedPageBreak/>
              <w:t xml:space="preserve">университетов Российской Федерации в целях повышения их конкурентоспособности среди ведущих мировых научно-образовательных центров" (в объеме не менее 100 </w:t>
            </w:r>
            <w:proofErr w:type="spellStart"/>
            <w:r w:rsidR="000B6D9B" w:rsidRPr="00F5758F">
              <w:rPr>
                <w:rFonts w:ascii="PT Sans Regular" w:hAnsi="PT Sans Regular"/>
                <w:spacing w:val="-8"/>
              </w:rPr>
              <w:t>млн</w:t>
            </w:r>
            <w:proofErr w:type="gramStart"/>
            <w:r w:rsidR="000B6D9B" w:rsidRPr="00F5758F">
              <w:rPr>
                <w:rFonts w:ascii="PT Sans Regular" w:hAnsi="PT Sans Regular"/>
                <w:spacing w:val="-8"/>
              </w:rPr>
              <w:t>.р</w:t>
            </w:r>
            <w:proofErr w:type="gramEnd"/>
            <w:r w:rsidR="000B6D9B" w:rsidRPr="00F5758F">
              <w:rPr>
                <w:rFonts w:ascii="PT Sans Regular" w:hAnsi="PT Sans Regular"/>
                <w:spacing w:val="-8"/>
              </w:rPr>
              <w:t>ублей</w:t>
            </w:r>
            <w:proofErr w:type="spellEnd"/>
            <w:r w:rsidR="000B6D9B" w:rsidRPr="00F5758F">
              <w:rPr>
                <w:rFonts w:ascii="PT Sans Regular" w:hAnsi="PT Sans Regular"/>
                <w:spacing w:val="-8"/>
              </w:rPr>
              <w:t xml:space="preserve">) и </w:t>
            </w:r>
            <w:r w:rsidR="00897AC4" w:rsidRPr="00F5758F">
              <w:rPr>
                <w:rFonts w:ascii="Times New Roman" w:hAnsi="Times New Roman"/>
              </w:rPr>
              <w:t xml:space="preserve"> в </w:t>
            </w:r>
            <w:r w:rsidR="00897AC4" w:rsidRPr="000B6D9B">
              <w:rPr>
                <w:rFonts w:ascii="Times New Roman" w:hAnsi="Times New Roman"/>
              </w:rPr>
              <w:t xml:space="preserve">рамках поддержки Министерства экономического развития РФ (в объеме не менее </w:t>
            </w:r>
            <w:r w:rsidR="00291899">
              <w:rPr>
                <w:rFonts w:ascii="Times New Roman" w:hAnsi="Times New Roman"/>
              </w:rPr>
              <w:t>6</w:t>
            </w:r>
            <w:r w:rsidR="00897AC4" w:rsidRPr="000B6D9B">
              <w:rPr>
                <w:rFonts w:ascii="Times New Roman" w:hAnsi="Times New Roman"/>
              </w:rPr>
              <w:t xml:space="preserve">0 </w:t>
            </w:r>
            <w:proofErr w:type="spellStart"/>
            <w:r w:rsidR="00897AC4" w:rsidRPr="000B6D9B">
              <w:rPr>
                <w:rFonts w:ascii="Times New Roman" w:hAnsi="Times New Roman"/>
              </w:rPr>
              <w:t>млн</w:t>
            </w:r>
            <w:proofErr w:type="gramStart"/>
            <w:r w:rsidR="00897AC4" w:rsidRPr="000B6D9B">
              <w:rPr>
                <w:rFonts w:ascii="Times New Roman" w:hAnsi="Times New Roman"/>
              </w:rPr>
              <w:t>.р</w:t>
            </w:r>
            <w:proofErr w:type="gramEnd"/>
            <w:r w:rsidR="00897AC4" w:rsidRPr="000B6D9B">
              <w:rPr>
                <w:rFonts w:ascii="Times New Roman" w:hAnsi="Times New Roman"/>
              </w:rPr>
              <w:t>ублей</w:t>
            </w:r>
            <w:proofErr w:type="spellEnd"/>
            <w:r w:rsidR="00897AC4" w:rsidRPr="000B6D9B">
              <w:rPr>
                <w:rFonts w:ascii="Times New Roman" w:hAnsi="Times New Roman"/>
              </w:rPr>
              <w:t>)</w:t>
            </w:r>
            <w:r w:rsidR="000B6D9B">
              <w:rPr>
                <w:rFonts w:ascii="Times New Roman" w:hAnsi="Times New Roman"/>
              </w:rPr>
              <w:t>.</w:t>
            </w:r>
          </w:p>
        </w:tc>
        <w:tc>
          <w:tcPr>
            <w:tcW w:w="5321" w:type="dxa"/>
            <w:vMerge/>
          </w:tcPr>
          <w:p w:rsidR="00B92658" w:rsidRPr="00103A4D" w:rsidRDefault="00B92658" w:rsidP="00355141">
            <w:pPr>
              <w:tabs>
                <w:tab w:val="left" w:pos="1134"/>
              </w:tabs>
              <w:autoSpaceDE w:val="0"/>
              <w:autoSpaceDN w:val="0"/>
              <w:adjustRightInd w:val="0"/>
              <w:ind w:firstLine="660"/>
              <w:jc w:val="both"/>
              <w:rPr>
                <w:rFonts w:ascii="Times New Roman" w:hAnsi="Times New Roman"/>
                <w:sz w:val="24"/>
                <w:szCs w:val="24"/>
              </w:rPr>
            </w:pPr>
          </w:p>
        </w:tc>
      </w:tr>
      <w:tr w:rsidR="00B92658" w:rsidTr="00C81B8F">
        <w:tc>
          <w:tcPr>
            <w:tcW w:w="756" w:type="dxa"/>
          </w:tcPr>
          <w:p w:rsidR="00B92658" w:rsidRDefault="00B92658" w:rsidP="004279C9">
            <w:pPr>
              <w:spacing w:before="120"/>
              <w:jc w:val="both"/>
              <w:rPr>
                <w:rFonts w:ascii="Times New Roman" w:hAnsi="Times New Roman"/>
                <w:b/>
                <w:sz w:val="24"/>
                <w:szCs w:val="24"/>
              </w:rPr>
            </w:pPr>
            <w:r>
              <w:rPr>
                <w:rFonts w:ascii="Times New Roman" w:hAnsi="Times New Roman"/>
                <w:b/>
                <w:sz w:val="24"/>
                <w:szCs w:val="24"/>
              </w:rPr>
              <w:lastRenderedPageBreak/>
              <w:t>6.1.4.</w:t>
            </w:r>
          </w:p>
        </w:tc>
        <w:tc>
          <w:tcPr>
            <w:tcW w:w="6189" w:type="dxa"/>
          </w:tcPr>
          <w:p w:rsidR="00B92658" w:rsidRPr="00B92658" w:rsidRDefault="00B92658" w:rsidP="00892D31">
            <w:pPr>
              <w:pStyle w:val="12"/>
              <w:tabs>
                <w:tab w:val="left" w:pos="1134"/>
              </w:tabs>
              <w:ind w:left="0"/>
              <w:jc w:val="both"/>
              <w:rPr>
                <w:rFonts w:ascii="Times New Roman" w:hAnsi="Times New Roman"/>
                <w:b/>
              </w:rPr>
            </w:pPr>
            <w:r w:rsidRPr="00B92658">
              <w:rPr>
                <w:rFonts w:ascii="Times New Roman" w:hAnsi="Times New Roman"/>
                <w:b/>
              </w:rPr>
              <w:t xml:space="preserve">Реализация проекта создания центра протонной терапии в </w:t>
            </w:r>
            <w:proofErr w:type="spellStart"/>
            <w:r w:rsidRPr="00B92658">
              <w:rPr>
                <w:rFonts w:ascii="Times New Roman" w:hAnsi="Times New Roman"/>
                <w:b/>
              </w:rPr>
              <w:t>г</w:t>
            </w:r>
            <w:proofErr w:type="gramStart"/>
            <w:r w:rsidRPr="00B92658">
              <w:rPr>
                <w:rFonts w:ascii="Times New Roman" w:hAnsi="Times New Roman"/>
                <w:b/>
              </w:rPr>
              <w:t>.О</w:t>
            </w:r>
            <w:proofErr w:type="gramEnd"/>
            <w:r w:rsidRPr="00B92658">
              <w:rPr>
                <w:rFonts w:ascii="Times New Roman" w:hAnsi="Times New Roman"/>
                <w:b/>
              </w:rPr>
              <w:t>бнинске</w:t>
            </w:r>
            <w:proofErr w:type="spellEnd"/>
            <w:r w:rsidRPr="00B92658">
              <w:rPr>
                <w:rFonts w:ascii="Times New Roman" w:hAnsi="Times New Roman"/>
                <w:b/>
              </w:rPr>
              <w:t xml:space="preserve"> «Разработка технологии и организация производства установки для высокоэффективной лучевой терапии протонным пучком»</w:t>
            </w:r>
          </w:p>
          <w:p w:rsidR="00B92658" w:rsidRPr="00B92658" w:rsidRDefault="00B92658" w:rsidP="00C81B8F">
            <w:pPr>
              <w:pStyle w:val="12"/>
              <w:tabs>
                <w:tab w:val="left" w:pos="1134"/>
              </w:tabs>
              <w:ind w:left="0"/>
              <w:jc w:val="both"/>
              <w:rPr>
                <w:rFonts w:ascii="Times New Roman" w:hAnsi="Times New Roman"/>
                <w:b/>
                <w:color w:val="FF0000"/>
              </w:rPr>
            </w:pPr>
          </w:p>
        </w:tc>
        <w:tc>
          <w:tcPr>
            <w:tcW w:w="2694" w:type="dxa"/>
          </w:tcPr>
          <w:p w:rsidR="00B92658" w:rsidRPr="00D35CC6" w:rsidRDefault="00D35CC6" w:rsidP="000B6D9B">
            <w:pPr>
              <w:pStyle w:val="12"/>
              <w:tabs>
                <w:tab w:val="left" w:pos="1134"/>
              </w:tabs>
              <w:ind w:left="0"/>
              <w:rPr>
                <w:rFonts w:ascii="Times New Roman" w:hAnsi="Times New Roman"/>
                <w:highlight w:val="yellow"/>
              </w:rPr>
            </w:pPr>
            <w:r w:rsidRPr="000B6D9B">
              <w:rPr>
                <w:rFonts w:ascii="Times New Roman" w:hAnsi="Times New Roman"/>
              </w:rPr>
              <w:t>Необходимо привлечение средств в рамках федеральных программ</w:t>
            </w:r>
            <w:r w:rsidR="000B6D9B" w:rsidRPr="000B6D9B">
              <w:rPr>
                <w:rFonts w:ascii="Times New Roman" w:hAnsi="Times New Roman"/>
              </w:rPr>
              <w:t xml:space="preserve"> Министерства промышленности и торговли РФ (в объеме не менее 500 </w:t>
            </w:r>
            <w:proofErr w:type="spellStart"/>
            <w:r w:rsidR="000B6D9B" w:rsidRPr="000B6D9B">
              <w:rPr>
                <w:rFonts w:ascii="Times New Roman" w:hAnsi="Times New Roman"/>
              </w:rPr>
              <w:t>млн</w:t>
            </w:r>
            <w:proofErr w:type="gramStart"/>
            <w:r w:rsidR="000B6D9B" w:rsidRPr="000B6D9B">
              <w:rPr>
                <w:rFonts w:ascii="Times New Roman" w:hAnsi="Times New Roman"/>
              </w:rPr>
              <w:t>.р</w:t>
            </w:r>
            <w:proofErr w:type="gramEnd"/>
            <w:r w:rsidR="000B6D9B" w:rsidRPr="000B6D9B">
              <w:rPr>
                <w:rFonts w:ascii="Times New Roman" w:hAnsi="Times New Roman"/>
              </w:rPr>
              <w:t>ублей</w:t>
            </w:r>
            <w:proofErr w:type="spellEnd"/>
            <w:r w:rsidR="000B6D9B" w:rsidRPr="000B6D9B">
              <w:rPr>
                <w:rFonts w:ascii="Times New Roman" w:hAnsi="Times New Roman"/>
              </w:rPr>
              <w:t>)</w:t>
            </w:r>
            <w:r w:rsidRPr="000B6D9B">
              <w:rPr>
                <w:rFonts w:ascii="Times New Roman" w:hAnsi="Times New Roman"/>
              </w:rPr>
              <w:t xml:space="preserve"> и </w:t>
            </w:r>
            <w:r w:rsidR="000B6D9B" w:rsidRPr="000B6D9B">
              <w:rPr>
                <w:rFonts w:ascii="Times New Roman" w:hAnsi="Times New Roman"/>
              </w:rPr>
              <w:t xml:space="preserve">Министерства экономического развития РФ ( в объеме не менее  40 </w:t>
            </w:r>
            <w:proofErr w:type="spellStart"/>
            <w:r w:rsidR="000B6D9B" w:rsidRPr="000B6D9B">
              <w:rPr>
                <w:rFonts w:ascii="Times New Roman" w:hAnsi="Times New Roman"/>
              </w:rPr>
              <w:t>млн.рублей</w:t>
            </w:r>
            <w:proofErr w:type="spellEnd"/>
            <w:r w:rsidR="000B6D9B" w:rsidRPr="000B6D9B">
              <w:rPr>
                <w:rFonts w:ascii="Times New Roman" w:hAnsi="Times New Roman"/>
              </w:rPr>
              <w:t>).</w:t>
            </w:r>
          </w:p>
        </w:tc>
        <w:tc>
          <w:tcPr>
            <w:tcW w:w="5321" w:type="dxa"/>
            <w:vMerge/>
          </w:tcPr>
          <w:p w:rsidR="00B92658" w:rsidRPr="00103A4D" w:rsidRDefault="00B92658" w:rsidP="00355141">
            <w:pPr>
              <w:tabs>
                <w:tab w:val="left" w:pos="1134"/>
              </w:tabs>
              <w:autoSpaceDE w:val="0"/>
              <w:autoSpaceDN w:val="0"/>
              <w:adjustRightInd w:val="0"/>
              <w:ind w:firstLine="660"/>
              <w:jc w:val="both"/>
              <w:rPr>
                <w:rFonts w:ascii="Times New Roman" w:hAnsi="Times New Roman"/>
                <w:sz w:val="24"/>
                <w:szCs w:val="24"/>
              </w:rPr>
            </w:pPr>
          </w:p>
        </w:tc>
      </w:tr>
      <w:tr w:rsidR="00B92658" w:rsidTr="00C81B8F">
        <w:tc>
          <w:tcPr>
            <w:tcW w:w="756" w:type="dxa"/>
          </w:tcPr>
          <w:p w:rsidR="00B92658" w:rsidRDefault="00B92658" w:rsidP="004279C9">
            <w:pPr>
              <w:spacing w:before="120"/>
              <w:jc w:val="both"/>
              <w:rPr>
                <w:rFonts w:ascii="Times New Roman" w:hAnsi="Times New Roman"/>
                <w:b/>
                <w:sz w:val="24"/>
                <w:szCs w:val="24"/>
              </w:rPr>
            </w:pPr>
            <w:r>
              <w:rPr>
                <w:rFonts w:ascii="Times New Roman" w:hAnsi="Times New Roman"/>
                <w:b/>
                <w:sz w:val="24"/>
                <w:szCs w:val="24"/>
              </w:rPr>
              <w:t xml:space="preserve">6.1.5. </w:t>
            </w:r>
          </w:p>
        </w:tc>
        <w:tc>
          <w:tcPr>
            <w:tcW w:w="6189" w:type="dxa"/>
          </w:tcPr>
          <w:p w:rsidR="00B92658" w:rsidRPr="00B92658" w:rsidRDefault="00B92658" w:rsidP="00892D31">
            <w:pPr>
              <w:jc w:val="both"/>
              <w:rPr>
                <w:rFonts w:ascii="Times New Roman" w:hAnsi="Times New Roman"/>
                <w:b/>
              </w:rPr>
            </w:pPr>
            <w:r w:rsidRPr="00B92658">
              <w:rPr>
                <w:rFonts w:ascii="Times New Roman" w:hAnsi="Times New Roman"/>
                <w:b/>
              </w:rPr>
              <w:t xml:space="preserve">Проведение региональных конкурсов научных проектов в области естественных наук совместно с Российским фондом фундаментальных исследований. </w:t>
            </w:r>
          </w:p>
          <w:p w:rsidR="00B92658" w:rsidRPr="00B92658" w:rsidRDefault="00B92658" w:rsidP="00892D31">
            <w:pPr>
              <w:pStyle w:val="12"/>
              <w:tabs>
                <w:tab w:val="left" w:pos="1134"/>
              </w:tabs>
              <w:ind w:left="0"/>
              <w:jc w:val="both"/>
              <w:rPr>
                <w:rFonts w:ascii="Times New Roman" w:hAnsi="Times New Roman"/>
              </w:rPr>
            </w:pPr>
          </w:p>
          <w:p w:rsidR="00B92658" w:rsidRPr="00B92658" w:rsidRDefault="00B92658" w:rsidP="00892D31">
            <w:pPr>
              <w:pStyle w:val="12"/>
              <w:tabs>
                <w:tab w:val="left" w:pos="1134"/>
              </w:tabs>
              <w:ind w:left="0"/>
              <w:jc w:val="both"/>
              <w:rPr>
                <w:rFonts w:ascii="Times New Roman" w:hAnsi="Times New Roman"/>
                <w:b/>
              </w:rPr>
            </w:pPr>
          </w:p>
        </w:tc>
        <w:tc>
          <w:tcPr>
            <w:tcW w:w="2694" w:type="dxa"/>
          </w:tcPr>
          <w:p w:rsidR="00B92658" w:rsidRPr="00B92658" w:rsidRDefault="00B92658" w:rsidP="000B6D9B">
            <w:pPr>
              <w:pStyle w:val="12"/>
              <w:tabs>
                <w:tab w:val="left" w:pos="1134"/>
              </w:tabs>
              <w:ind w:left="0"/>
              <w:rPr>
                <w:rFonts w:ascii="Times New Roman" w:hAnsi="Times New Roman"/>
              </w:rPr>
            </w:pPr>
            <w:r w:rsidRPr="00B92658">
              <w:rPr>
                <w:rFonts w:ascii="Times New Roman" w:hAnsi="Times New Roman"/>
              </w:rPr>
              <w:t>Государственная программа Калужской области «Развитие образования в Калужской области»</w:t>
            </w:r>
          </w:p>
          <w:p w:rsidR="00B92658" w:rsidRPr="00B92658" w:rsidRDefault="00B92658" w:rsidP="000B6D9B">
            <w:pPr>
              <w:pStyle w:val="12"/>
              <w:tabs>
                <w:tab w:val="left" w:pos="1134"/>
              </w:tabs>
              <w:ind w:left="0"/>
              <w:rPr>
                <w:rFonts w:ascii="Times New Roman" w:hAnsi="Times New Roman"/>
              </w:rPr>
            </w:pPr>
            <w:r w:rsidRPr="00B92658">
              <w:rPr>
                <w:rFonts w:ascii="Times New Roman" w:hAnsi="Times New Roman"/>
              </w:rPr>
              <w:t>Областной бюджет – 34,0 млн. рублей</w:t>
            </w:r>
          </w:p>
        </w:tc>
        <w:tc>
          <w:tcPr>
            <w:tcW w:w="5321" w:type="dxa"/>
            <w:vMerge/>
          </w:tcPr>
          <w:p w:rsidR="00B92658" w:rsidRPr="00103A4D" w:rsidRDefault="00B92658" w:rsidP="00355141">
            <w:pPr>
              <w:tabs>
                <w:tab w:val="left" w:pos="1134"/>
              </w:tabs>
              <w:autoSpaceDE w:val="0"/>
              <w:autoSpaceDN w:val="0"/>
              <w:adjustRightInd w:val="0"/>
              <w:ind w:firstLine="660"/>
              <w:jc w:val="both"/>
              <w:rPr>
                <w:rFonts w:ascii="Times New Roman" w:hAnsi="Times New Roman"/>
                <w:sz w:val="24"/>
                <w:szCs w:val="24"/>
              </w:rPr>
            </w:pPr>
          </w:p>
        </w:tc>
      </w:tr>
      <w:tr w:rsidR="00B92658" w:rsidTr="00C81B8F">
        <w:tc>
          <w:tcPr>
            <w:tcW w:w="756" w:type="dxa"/>
          </w:tcPr>
          <w:p w:rsidR="00B92658" w:rsidRDefault="00B92658" w:rsidP="004279C9">
            <w:pPr>
              <w:spacing w:before="120"/>
              <w:jc w:val="both"/>
              <w:rPr>
                <w:rFonts w:ascii="Times New Roman" w:hAnsi="Times New Roman"/>
                <w:b/>
                <w:sz w:val="24"/>
                <w:szCs w:val="24"/>
              </w:rPr>
            </w:pPr>
            <w:r>
              <w:rPr>
                <w:rFonts w:ascii="Times New Roman" w:hAnsi="Times New Roman"/>
                <w:b/>
                <w:sz w:val="24"/>
                <w:szCs w:val="24"/>
              </w:rPr>
              <w:t xml:space="preserve">6.1.6. </w:t>
            </w:r>
          </w:p>
        </w:tc>
        <w:tc>
          <w:tcPr>
            <w:tcW w:w="6189" w:type="dxa"/>
          </w:tcPr>
          <w:p w:rsidR="00B92658" w:rsidRPr="00B92658" w:rsidRDefault="00B92658" w:rsidP="00C81B8F">
            <w:pPr>
              <w:rPr>
                <w:rFonts w:ascii="Times New Roman" w:hAnsi="Times New Roman"/>
                <w:b/>
              </w:rPr>
            </w:pPr>
            <w:r w:rsidRPr="00B92658">
              <w:rPr>
                <w:rFonts w:ascii="Times New Roman" w:hAnsi="Times New Roman"/>
                <w:b/>
              </w:rPr>
              <w:t xml:space="preserve"> Развитие научно-образовательного центра «</w:t>
            </w:r>
            <w:proofErr w:type="gramStart"/>
            <w:r w:rsidRPr="00B92658">
              <w:rPr>
                <w:rFonts w:ascii="Times New Roman" w:hAnsi="Times New Roman"/>
                <w:b/>
              </w:rPr>
              <w:t>Инновационная</w:t>
            </w:r>
            <w:proofErr w:type="gramEnd"/>
            <w:r w:rsidRPr="00B92658">
              <w:rPr>
                <w:rFonts w:ascii="Times New Roman" w:hAnsi="Times New Roman"/>
                <w:b/>
              </w:rPr>
              <w:t xml:space="preserve"> </w:t>
            </w:r>
            <w:proofErr w:type="spellStart"/>
            <w:r w:rsidRPr="00B92658">
              <w:rPr>
                <w:rFonts w:ascii="Times New Roman" w:hAnsi="Times New Roman"/>
                <w:b/>
              </w:rPr>
              <w:t>биофармацевтика</w:t>
            </w:r>
            <w:proofErr w:type="spellEnd"/>
            <w:r w:rsidRPr="00B92658">
              <w:rPr>
                <w:rFonts w:ascii="Times New Roman" w:hAnsi="Times New Roman"/>
                <w:b/>
              </w:rPr>
              <w:t>» на базе КГУ им. К.Э. Циолковского и НП АК «ПАМ»</w:t>
            </w:r>
          </w:p>
        </w:tc>
        <w:tc>
          <w:tcPr>
            <w:tcW w:w="2694" w:type="dxa"/>
          </w:tcPr>
          <w:p w:rsidR="00B92658" w:rsidRPr="00B92658" w:rsidRDefault="00D35CC6" w:rsidP="000B6D9B">
            <w:pPr>
              <w:pStyle w:val="12"/>
              <w:tabs>
                <w:tab w:val="left" w:pos="1134"/>
              </w:tabs>
              <w:ind w:left="0"/>
              <w:rPr>
                <w:rFonts w:ascii="Times New Roman" w:hAnsi="Times New Roman"/>
              </w:rPr>
            </w:pPr>
            <w:r w:rsidRPr="000B6D9B">
              <w:rPr>
                <w:rFonts w:ascii="Times New Roman" w:hAnsi="Times New Roman"/>
              </w:rPr>
              <w:t xml:space="preserve">Необходимо привлечение средств </w:t>
            </w:r>
            <w:r w:rsidR="000B6D9B" w:rsidRPr="000B6D9B">
              <w:rPr>
                <w:rFonts w:ascii="Times New Roman" w:hAnsi="Times New Roman"/>
              </w:rPr>
              <w:t xml:space="preserve">Министерства экономического развития РФ ( в объеме не менее 7 </w:t>
            </w:r>
            <w:proofErr w:type="spellStart"/>
            <w:r w:rsidR="000B6D9B" w:rsidRPr="000B6D9B">
              <w:rPr>
                <w:rFonts w:ascii="Times New Roman" w:hAnsi="Times New Roman"/>
              </w:rPr>
              <w:t>млн</w:t>
            </w:r>
            <w:proofErr w:type="gramStart"/>
            <w:r w:rsidR="000B6D9B" w:rsidRPr="000B6D9B">
              <w:rPr>
                <w:rFonts w:ascii="Times New Roman" w:hAnsi="Times New Roman"/>
              </w:rPr>
              <w:t>.р</w:t>
            </w:r>
            <w:proofErr w:type="gramEnd"/>
            <w:r w:rsidR="000B6D9B" w:rsidRPr="000B6D9B">
              <w:rPr>
                <w:rFonts w:ascii="Times New Roman" w:hAnsi="Times New Roman"/>
              </w:rPr>
              <w:t>ублей</w:t>
            </w:r>
            <w:proofErr w:type="spellEnd"/>
            <w:r w:rsidR="000B6D9B" w:rsidRPr="000B6D9B">
              <w:rPr>
                <w:rFonts w:ascii="Times New Roman" w:hAnsi="Times New Roman"/>
              </w:rPr>
              <w:t>)</w:t>
            </w:r>
          </w:p>
        </w:tc>
        <w:tc>
          <w:tcPr>
            <w:tcW w:w="5321" w:type="dxa"/>
            <w:vMerge/>
          </w:tcPr>
          <w:p w:rsidR="00B92658" w:rsidRPr="00103A4D" w:rsidRDefault="00B92658" w:rsidP="00355141">
            <w:pPr>
              <w:tabs>
                <w:tab w:val="left" w:pos="1134"/>
              </w:tabs>
              <w:autoSpaceDE w:val="0"/>
              <w:autoSpaceDN w:val="0"/>
              <w:adjustRightInd w:val="0"/>
              <w:ind w:firstLine="660"/>
              <w:jc w:val="both"/>
              <w:rPr>
                <w:rFonts w:ascii="Times New Roman" w:hAnsi="Times New Roman"/>
                <w:sz w:val="24"/>
                <w:szCs w:val="24"/>
              </w:rPr>
            </w:pPr>
          </w:p>
        </w:tc>
      </w:tr>
    </w:tbl>
    <w:p w:rsidR="007D411A" w:rsidRDefault="007D411A" w:rsidP="007D411A">
      <w:pPr>
        <w:pStyle w:val="12"/>
        <w:tabs>
          <w:tab w:val="left" w:pos="1134"/>
        </w:tabs>
        <w:jc w:val="both"/>
        <w:rPr>
          <w:rFonts w:ascii="Times New Roman" w:hAnsi="Times New Roman"/>
          <w:b/>
          <w:sz w:val="26"/>
          <w:szCs w:val="26"/>
        </w:rPr>
      </w:pPr>
    </w:p>
    <w:p w:rsidR="00B92658" w:rsidRPr="00952664" w:rsidRDefault="00B92658" w:rsidP="007D411A">
      <w:pPr>
        <w:spacing w:after="0" w:line="240" w:lineRule="auto"/>
        <w:ind w:firstLine="709"/>
        <w:jc w:val="both"/>
        <w:rPr>
          <w:rFonts w:ascii="Times New Roman" w:hAnsi="Times New Roman"/>
          <w:sz w:val="26"/>
          <w:szCs w:val="26"/>
        </w:rPr>
      </w:pPr>
    </w:p>
    <w:p w:rsidR="007D411A" w:rsidRPr="00952664" w:rsidRDefault="007D411A" w:rsidP="007D411A">
      <w:pPr>
        <w:spacing w:after="0" w:line="240" w:lineRule="auto"/>
        <w:ind w:firstLine="709"/>
        <w:jc w:val="both"/>
        <w:rPr>
          <w:rFonts w:ascii="Times New Roman" w:hAnsi="Times New Roman"/>
          <w:b/>
          <w:sz w:val="26"/>
          <w:szCs w:val="26"/>
        </w:rPr>
      </w:pPr>
      <w:r>
        <w:rPr>
          <w:rFonts w:ascii="Times New Roman" w:hAnsi="Times New Roman"/>
          <w:b/>
          <w:sz w:val="26"/>
          <w:szCs w:val="26"/>
        </w:rPr>
        <w:t>6.2</w:t>
      </w:r>
      <w:r w:rsidRPr="00952664">
        <w:rPr>
          <w:rFonts w:ascii="Times New Roman" w:hAnsi="Times New Roman"/>
          <w:b/>
          <w:sz w:val="26"/>
          <w:szCs w:val="26"/>
        </w:rPr>
        <w:t>.</w:t>
      </w:r>
      <w:r w:rsidRPr="00952664">
        <w:rPr>
          <w:rFonts w:ascii="Times New Roman" w:hAnsi="Times New Roman"/>
          <w:sz w:val="26"/>
          <w:szCs w:val="26"/>
        </w:rPr>
        <w:t xml:space="preserve"> </w:t>
      </w:r>
      <w:r w:rsidRPr="00952664">
        <w:rPr>
          <w:rFonts w:ascii="Times New Roman" w:hAnsi="Times New Roman"/>
          <w:b/>
          <w:sz w:val="26"/>
          <w:szCs w:val="26"/>
        </w:rPr>
        <w:t>Достижение мирового уровня коммерциализации технологий, развития технологического предпринимательства и инновационной инфраструктуры</w:t>
      </w:r>
    </w:p>
    <w:p w:rsidR="007D411A" w:rsidRDefault="007D411A" w:rsidP="007D411A">
      <w:pPr>
        <w:spacing w:after="0" w:line="240" w:lineRule="auto"/>
        <w:ind w:firstLine="709"/>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850"/>
        <w:gridCol w:w="6095"/>
        <w:gridCol w:w="2694"/>
        <w:gridCol w:w="5321"/>
      </w:tblGrid>
      <w:tr w:rsidR="00E843E5" w:rsidTr="007F221D">
        <w:tc>
          <w:tcPr>
            <w:tcW w:w="850" w:type="dxa"/>
          </w:tcPr>
          <w:p w:rsidR="00E843E5" w:rsidRPr="00103A4D" w:rsidRDefault="00E843E5" w:rsidP="00355141">
            <w:pPr>
              <w:pStyle w:val="12"/>
              <w:tabs>
                <w:tab w:val="left" w:pos="1134"/>
              </w:tabs>
              <w:ind w:left="0"/>
              <w:jc w:val="both"/>
              <w:rPr>
                <w:rFonts w:ascii="Times New Roman" w:hAnsi="Times New Roman"/>
                <w:b/>
                <w:sz w:val="24"/>
                <w:szCs w:val="24"/>
              </w:rPr>
            </w:pPr>
          </w:p>
        </w:tc>
        <w:tc>
          <w:tcPr>
            <w:tcW w:w="6095" w:type="dxa"/>
          </w:tcPr>
          <w:p w:rsidR="00E843E5" w:rsidRPr="00103A4D" w:rsidRDefault="00E843E5" w:rsidP="00E843E5">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94" w:type="dxa"/>
          </w:tcPr>
          <w:p w:rsidR="00E843E5" w:rsidRDefault="00E843E5" w:rsidP="00E843E5">
            <w:pPr>
              <w:pStyle w:val="12"/>
              <w:tabs>
                <w:tab w:val="left" w:pos="1134"/>
              </w:tabs>
              <w:ind w:left="0"/>
              <w:rPr>
                <w:rFonts w:ascii="Times New Roman" w:hAnsi="Times New Roman"/>
                <w:b/>
                <w:sz w:val="24"/>
                <w:szCs w:val="24"/>
              </w:rPr>
            </w:pPr>
            <w:r>
              <w:rPr>
                <w:rFonts w:ascii="Times New Roman" w:hAnsi="Times New Roman"/>
                <w:b/>
                <w:sz w:val="24"/>
                <w:szCs w:val="24"/>
              </w:rPr>
              <w:t xml:space="preserve">Плановый объем и источники финансирования </w:t>
            </w:r>
          </w:p>
          <w:p w:rsidR="00E843E5" w:rsidRPr="00103A4D" w:rsidRDefault="00E843E5" w:rsidP="00E843E5">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tcPr>
          <w:p w:rsidR="00E843E5" w:rsidRPr="00103A4D" w:rsidRDefault="00E843E5" w:rsidP="00E843E5">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1278D9" w:rsidTr="007F221D">
        <w:tc>
          <w:tcPr>
            <w:tcW w:w="850" w:type="dxa"/>
          </w:tcPr>
          <w:p w:rsidR="001278D9" w:rsidRPr="00103A4D"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6.2.1</w:t>
            </w:r>
          </w:p>
        </w:tc>
        <w:tc>
          <w:tcPr>
            <w:tcW w:w="6095" w:type="dxa"/>
          </w:tcPr>
          <w:p w:rsidR="001278D9" w:rsidRPr="00B92658" w:rsidRDefault="001278D9" w:rsidP="00B92658">
            <w:pPr>
              <w:pStyle w:val="a3"/>
              <w:ind w:left="33"/>
              <w:jc w:val="both"/>
              <w:rPr>
                <w:rFonts w:ascii="Times New Roman" w:hAnsi="Times New Roman"/>
                <w:b/>
                <w:sz w:val="24"/>
                <w:szCs w:val="24"/>
              </w:rPr>
            </w:pPr>
            <w:r w:rsidRPr="00B92658">
              <w:rPr>
                <w:rFonts w:ascii="Times New Roman" w:hAnsi="Times New Roman"/>
                <w:b/>
                <w:sz w:val="24"/>
                <w:szCs w:val="24"/>
              </w:rPr>
              <w:t>Создание центра контрольно-аналитической лаборатории санитарно-гигиенических (ПДК/ОБУВ воздух рабочей зоны) и экологических (ПДК/ОБУВ в атмосферном воздухе) измерений для фармацевтического кластера Калужской области</w:t>
            </w:r>
          </w:p>
          <w:p w:rsidR="001278D9" w:rsidRPr="00103A4D" w:rsidRDefault="001278D9" w:rsidP="00E843E5">
            <w:pPr>
              <w:pStyle w:val="12"/>
              <w:tabs>
                <w:tab w:val="left" w:pos="1134"/>
              </w:tabs>
              <w:ind w:left="0"/>
              <w:rPr>
                <w:rFonts w:ascii="Times New Roman" w:hAnsi="Times New Roman"/>
                <w:b/>
                <w:sz w:val="24"/>
                <w:szCs w:val="24"/>
              </w:rPr>
            </w:pPr>
          </w:p>
        </w:tc>
        <w:tc>
          <w:tcPr>
            <w:tcW w:w="2694" w:type="dxa"/>
          </w:tcPr>
          <w:p w:rsidR="001278D9" w:rsidRPr="00476411" w:rsidRDefault="00D35CC6" w:rsidP="00476411">
            <w:pPr>
              <w:pStyle w:val="12"/>
              <w:tabs>
                <w:tab w:val="left" w:pos="1134"/>
              </w:tabs>
              <w:ind w:left="0"/>
              <w:rPr>
                <w:rFonts w:ascii="Times New Roman" w:hAnsi="Times New Roman"/>
                <w:sz w:val="24"/>
                <w:szCs w:val="24"/>
              </w:rPr>
            </w:pPr>
            <w:r w:rsidRPr="00476411">
              <w:rPr>
                <w:rFonts w:ascii="Times New Roman" w:hAnsi="Times New Roman"/>
              </w:rPr>
              <w:t xml:space="preserve">Необходимо привлечение средств в рамках федеральных программ </w:t>
            </w:r>
            <w:r w:rsidR="00476411" w:rsidRPr="00476411">
              <w:rPr>
                <w:rFonts w:ascii="Times New Roman" w:hAnsi="Times New Roman"/>
              </w:rPr>
              <w:t>Министерства экономического развития Р</w:t>
            </w:r>
            <w:proofErr w:type="gramStart"/>
            <w:r w:rsidR="00476411" w:rsidRPr="00476411">
              <w:rPr>
                <w:rFonts w:ascii="Times New Roman" w:hAnsi="Times New Roman"/>
              </w:rPr>
              <w:t>Ф(</w:t>
            </w:r>
            <w:proofErr w:type="gramEnd"/>
            <w:r w:rsidR="00476411" w:rsidRPr="00476411">
              <w:rPr>
                <w:rFonts w:ascii="Times New Roman" w:hAnsi="Times New Roman"/>
              </w:rPr>
              <w:t xml:space="preserve"> в объеме не менее </w:t>
            </w:r>
            <w:r w:rsidR="00291899">
              <w:rPr>
                <w:rFonts w:ascii="Times New Roman" w:hAnsi="Times New Roman"/>
              </w:rPr>
              <w:t>1</w:t>
            </w:r>
            <w:r w:rsidR="00476411" w:rsidRPr="00476411">
              <w:rPr>
                <w:rFonts w:ascii="Times New Roman" w:hAnsi="Times New Roman"/>
              </w:rPr>
              <w:t xml:space="preserve">51 </w:t>
            </w:r>
            <w:proofErr w:type="spellStart"/>
            <w:r w:rsidR="00476411" w:rsidRPr="00476411">
              <w:rPr>
                <w:rFonts w:ascii="Times New Roman" w:hAnsi="Times New Roman"/>
              </w:rPr>
              <w:t>млн.рублей</w:t>
            </w:r>
            <w:proofErr w:type="spellEnd"/>
            <w:r w:rsidR="00476411" w:rsidRPr="00476411">
              <w:rPr>
                <w:rFonts w:ascii="Times New Roman" w:hAnsi="Times New Roman"/>
              </w:rPr>
              <w:t>)</w:t>
            </w:r>
          </w:p>
        </w:tc>
        <w:tc>
          <w:tcPr>
            <w:tcW w:w="5321" w:type="dxa"/>
            <w:vMerge w:val="restart"/>
          </w:tcPr>
          <w:p w:rsidR="001278D9" w:rsidRPr="007F221D" w:rsidRDefault="001278D9" w:rsidP="001278D9">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 xml:space="preserve">количество вновь </w:t>
            </w:r>
            <w:proofErr w:type="gramStart"/>
            <w:r w:rsidRPr="007F221D">
              <w:rPr>
                <w:rFonts w:ascii="Times New Roman" w:hAnsi="Times New Roman"/>
              </w:rPr>
              <w:t>созданных</w:t>
            </w:r>
            <w:proofErr w:type="gramEnd"/>
            <w:r w:rsidRPr="007F221D">
              <w:rPr>
                <w:rFonts w:ascii="Times New Roman" w:hAnsi="Times New Roman"/>
              </w:rPr>
              <w:t xml:space="preserve"> и </w:t>
            </w:r>
            <w:proofErr w:type="spellStart"/>
            <w:r w:rsidRPr="007F221D">
              <w:rPr>
                <w:rFonts w:ascii="Times New Roman" w:hAnsi="Times New Roman"/>
              </w:rPr>
              <w:t>проинвестированных</w:t>
            </w:r>
            <w:proofErr w:type="spellEnd"/>
            <w:r w:rsidRPr="007F221D">
              <w:rPr>
                <w:rFonts w:ascii="Times New Roman" w:hAnsi="Times New Roman"/>
              </w:rPr>
              <w:t xml:space="preserve"> </w:t>
            </w:r>
            <w:proofErr w:type="spellStart"/>
            <w:r w:rsidRPr="007F221D">
              <w:rPr>
                <w:rFonts w:ascii="Times New Roman" w:hAnsi="Times New Roman"/>
              </w:rPr>
              <w:t>стартапов</w:t>
            </w:r>
            <w:proofErr w:type="spellEnd"/>
            <w:r w:rsidRPr="007F221D">
              <w:rPr>
                <w:rFonts w:ascii="Times New Roman" w:hAnsi="Times New Roman"/>
              </w:rPr>
              <w:t xml:space="preserve">  к 2020 году не менее 30;</w:t>
            </w:r>
          </w:p>
          <w:p w:rsidR="001278D9" w:rsidRPr="007F221D" w:rsidRDefault="001278D9" w:rsidP="001278D9">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 xml:space="preserve">число вновь созданных малых инновационных компаний с участием вузов и научных организаций к 2020 году </w:t>
            </w:r>
            <w:proofErr w:type="gramStart"/>
            <w:r w:rsidR="004D2498">
              <w:rPr>
                <w:rFonts w:ascii="Times New Roman" w:hAnsi="Times New Roman"/>
              </w:rPr>
              <w:t>–</w:t>
            </w:r>
            <w:r w:rsidRPr="007F221D">
              <w:rPr>
                <w:rFonts w:ascii="Times New Roman" w:hAnsi="Times New Roman"/>
              </w:rPr>
              <w:t>н</w:t>
            </w:r>
            <w:proofErr w:type="gramEnd"/>
            <w:r w:rsidRPr="007F221D">
              <w:rPr>
                <w:rFonts w:ascii="Times New Roman" w:hAnsi="Times New Roman"/>
              </w:rPr>
              <w:t>е менее 10</w:t>
            </w:r>
          </w:p>
          <w:p w:rsidR="001278D9" w:rsidRPr="007F221D" w:rsidRDefault="001278D9" w:rsidP="001278D9">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количество компаний, воспользовавшихся услугами объектов инновационной и промышленной инфраструктуры  к 2020 году – не менее 150</w:t>
            </w:r>
          </w:p>
          <w:p w:rsidR="001278D9" w:rsidRPr="007F221D" w:rsidRDefault="001278D9" w:rsidP="001278D9">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количество объектов инновационной инфраструктуры, отвечающих мировым стандартам и (или) вошедших в международные рейтинги – не менее 5</w:t>
            </w:r>
          </w:p>
          <w:p w:rsidR="001278D9" w:rsidRPr="007F221D" w:rsidRDefault="001278D9" w:rsidP="001278D9">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рост количества студентов вузов – победителей программы УМНИК к 2020 году не менее чем в 2 раза</w:t>
            </w:r>
          </w:p>
          <w:p w:rsidR="001278D9" w:rsidRPr="007F221D" w:rsidRDefault="001278D9" w:rsidP="001278D9">
            <w:pPr>
              <w:pStyle w:val="12"/>
              <w:tabs>
                <w:tab w:val="left" w:pos="1134"/>
              </w:tabs>
              <w:ind w:left="0"/>
              <w:rPr>
                <w:rFonts w:ascii="Times New Roman" w:hAnsi="Times New Roman"/>
              </w:rPr>
            </w:pPr>
            <w:r w:rsidRPr="007F221D">
              <w:rPr>
                <w:rFonts w:ascii="Times New Roman" w:hAnsi="Times New Roman"/>
              </w:rPr>
              <w:t>реализация не менее 6 совместных комплексных партнерских программ предприятий и вузов к 2020 году</w:t>
            </w:r>
          </w:p>
          <w:p w:rsidR="001278D9" w:rsidRPr="007F221D" w:rsidRDefault="007F221D" w:rsidP="001278D9">
            <w:pPr>
              <w:pStyle w:val="12"/>
              <w:tabs>
                <w:tab w:val="left" w:pos="1134"/>
              </w:tabs>
              <w:ind w:left="0"/>
              <w:jc w:val="both"/>
              <w:rPr>
                <w:rFonts w:ascii="Times New Roman" w:hAnsi="Times New Roman"/>
              </w:rPr>
            </w:pPr>
            <w:r w:rsidRPr="007F221D">
              <w:rPr>
                <w:rFonts w:ascii="Times New Roman" w:hAnsi="Times New Roman"/>
              </w:rPr>
              <w:t>- п</w:t>
            </w:r>
            <w:r w:rsidR="001278D9" w:rsidRPr="007F221D">
              <w:rPr>
                <w:rFonts w:ascii="Times New Roman" w:hAnsi="Times New Roman"/>
              </w:rPr>
              <w:t>олучение международной аккредитации для не менее трех объектов инновационной инфраструктуры к 2020 году</w:t>
            </w:r>
          </w:p>
          <w:p w:rsidR="001278D9" w:rsidRPr="007F221D" w:rsidRDefault="001278D9" w:rsidP="001278D9">
            <w:pPr>
              <w:pStyle w:val="12"/>
              <w:tabs>
                <w:tab w:val="left" w:pos="1134"/>
              </w:tabs>
              <w:ind w:left="0"/>
              <w:jc w:val="both"/>
              <w:rPr>
                <w:rFonts w:ascii="Times New Roman" w:hAnsi="Times New Roman"/>
              </w:rPr>
            </w:pPr>
            <w:r w:rsidRPr="007F221D">
              <w:rPr>
                <w:rFonts w:ascii="Times New Roman" w:hAnsi="Times New Roman"/>
              </w:rPr>
              <w:t>- Расширение набора сервисов для малых и средних компаний-участников кластеров, оказываемых объектами инновационной инфраструктуры до 200 к 2020 году</w:t>
            </w:r>
          </w:p>
          <w:p w:rsidR="001278D9" w:rsidRPr="007F221D" w:rsidRDefault="001278D9" w:rsidP="001278D9">
            <w:pPr>
              <w:pStyle w:val="12"/>
              <w:tabs>
                <w:tab w:val="left" w:pos="1134"/>
              </w:tabs>
              <w:ind w:left="0"/>
              <w:jc w:val="both"/>
              <w:rPr>
                <w:rFonts w:ascii="Times New Roman" w:hAnsi="Times New Roman"/>
              </w:rPr>
            </w:pPr>
            <w:r w:rsidRPr="007F221D">
              <w:rPr>
                <w:rFonts w:ascii="Times New Roman" w:hAnsi="Times New Roman"/>
              </w:rPr>
              <w:lastRenderedPageBreak/>
              <w:t xml:space="preserve"> - создание и размещение на территории объектов инновационной инфраструктуры до 30 МИП ежегодно</w:t>
            </w:r>
          </w:p>
          <w:p w:rsidR="001278D9" w:rsidRPr="00103A4D" w:rsidRDefault="001278D9" w:rsidP="007F221D">
            <w:pPr>
              <w:pStyle w:val="12"/>
              <w:tabs>
                <w:tab w:val="left" w:pos="1134"/>
              </w:tabs>
              <w:ind w:left="0"/>
              <w:jc w:val="both"/>
              <w:rPr>
                <w:rFonts w:ascii="Times New Roman" w:hAnsi="Times New Roman"/>
                <w:b/>
                <w:sz w:val="24"/>
                <w:szCs w:val="24"/>
              </w:rPr>
            </w:pPr>
            <w:r w:rsidRPr="007F221D">
              <w:rPr>
                <w:rFonts w:ascii="Times New Roman" w:hAnsi="Times New Roman"/>
              </w:rPr>
              <w:t xml:space="preserve"> - проведение не менее 3 </w:t>
            </w:r>
            <w:proofErr w:type="gramStart"/>
            <w:r w:rsidRPr="007F221D">
              <w:rPr>
                <w:rFonts w:ascii="Times New Roman" w:hAnsi="Times New Roman"/>
              </w:rPr>
              <w:t>бизнес-миссий</w:t>
            </w:r>
            <w:proofErr w:type="gramEnd"/>
            <w:r w:rsidRPr="007F221D">
              <w:rPr>
                <w:rFonts w:ascii="Times New Roman" w:hAnsi="Times New Roman"/>
              </w:rPr>
              <w:t xml:space="preserve"> и подписание не менее двух соглашений с ведущими мировыми профильными кластерами ежегодно</w:t>
            </w:r>
          </w:p>
        </w:tc>
      </w:tr>
      <w:tr w:rsidR="001278D9" w:rsidTr="007F221D">
        <w:tc>
          <w:tcPr>
            <w:tcW w:w="850" w:type="dxa"/>
          </w:tcPr>
          <w:p w:rsidR="001278D9"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6.2.2.</w:t>
            </w:r>
          </w:p>
        </w:tc>
        <w:tc>
          <w:tcPr>
            <w:tcW w:w="6095" w:type="dxa"/>
          </w:tcPr>
          <w:p w:rsidR="001278D9" w:rsidRPr="00B92658" w:rsidRDefault="001278D9" w:rsidP="007F221D">
            <w:pPr>
              <w:jc w:val="both"/>
              <w:rPr>
                <w:rFonts w:ascii="Times New Roman" w:hAnsi="Times New Roman"/>
                <w:b/>
                <w:sz w:val="24"/>
                <w:szCs w:val="24"/>
              </w:rPr>
            </w:pPr>
            <w:r w:rsidRPr="00282AB8">
              <w:rPr>
                <w:rFonts w:ascii="Times New Roman" w:hAnsi="Times New Roman"/>
                <w:b/>
                <w:noProof/>
                <w:sz w:val="24"/>
                <w:szCs w:val="24"/>
              </w:rPr>
              <w:t>Создание Инженерно-физического института биомедицины (ИФИБ) НИЯУ МИФИ</w:t>
            </w:r>
          </w:p>
        </w:tc>
        <w:tc>
          <w:tcPr>
            <w:tcW w:w="2694" w:type="dxa"/>
          </w:tcPr>
          <w:p w:rsidR="001278D9" w:rsidRPr="004D2498" w:rsidRDefault="00476411" w:rsidP="00291899">
            <w:pPr>
              <w:pStyle w:val="12"/>
              <w:tabs>
                <w:tab w:val="left" w:pos="1134"/>
              </w:tabs>
              <w:ind w:left="0"/>
              <w:jc w:val="both"/>
              <w:rPr>
                <w:rFonts w:ascii="Times New Roman" w:hAnsi="Times New Roman"/>
                <w:sz w:val="24"/>
                <w:szCs w:val="24"/>
              </w:rPr>
            </w:pPr>
            <w:r w:rsidRPr="000B6D9B">
              <w:rPr>
                <w:rFonts w:ascii="Times New Roman" w:hAnsi="Times New Roman"/>
              </w:rPr>
              <w:t>Необходимо привлечение средств в рамках федеральных программ Министерства образования и науки РФ</w:t>
            </w:r>
            <w:r>
              <w:rPr>
                <w:rFonts w:ascii="Times New Roman" w:hAnsi="Times New Roman"/>
              </w:rPr>
              <w:t xml:space="preserve"> </w:t>
            </w:r>
            <w:r>
              <w:rPr>
                <w:rFonts w:ascii="PT Sans Regular" w:hAnsi="PT Sans Regular"/>
                <w:color w:val="333333"/>
                <w:spacing w:val="-8"/>
              </w:rPr>
              <w:t xml:space="preserve">в </w:t>
            </w:r>
            <w:r w:rsidRPr="00585875">
              <w:rPr>
                <w:rFonts w:ascii="PT Sans Regular" w:hAnsi="PT Sans Regular"/>
                <w:spacing w:val="-8"/>
              </w:rPr>
              <w:t xml:space="preserve">рамках Постановления Правительства России от 16 марта 2013 г. № 211 "О мерах государственной поддержки ведущих университетов Российской Федерации в целях повышения их конкурентоспособности среди ведущих мировых научно-образовательных центров" (в объеме не менее 50 </w:t>
            </w:r>
            <w:proofErr w:type="spellStart"/>
            <w:r w:rsidRPr="00585875">
              <w:rPr>
                <w:rFonts w:ascii="PT Sans Regular" w:hAnsi="PT Sans Regular"/>
                <w:spacing w:val="-8"/>
              </w:rPr>
              <w:t>млн</w:t>
            </w:r>
            <w:proofErr w:type="gramStart"/>
            <w:r w:rsidRPr="00585875">
              <w:rPr>
                <w:rFonts w:ascii="PT Sans Regular" w:hAnsi="PT Sans Regular"/>
                <w:spacing w:val="-8"/>
              </w:rPr>
              <w:t>.р</w:t>
            </w:r>
            <w:proofErr w:type="gramEnd"/>
            <w:r w:rsidRPr="00585875">
              <w:rPr>
                <w:rFonts w:ascii="PT Sans Regular" w:hAnsi="PT Sans Regular"/>
                <w:spacing w:val="-8"/>
              </w:rPr>
              <w:t>ублей</w:t>
            </w:r>
            <w:proofErr w:type="spellEnd"/>
            <w:r w:rsidRPr="00585875">
              <w:rPr>
                <w:rFonts w:ascii="PT Sans Regular" w:hAnsi="PT Sans Regular"/>
                <w:spacing w:val="-8"/>
              </w:rPr>
              <w:t>)</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r w:rsidR="001278D9" w:rsidTr="007F221D">
        <w:tc>
          <w:tcPr>
            <w:tcW w:w="850" w:type="dxa"/>
          </w:tcPr>
          <w:p w:rsidR="001278D9"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6.2.3.</w:t>
            </w:r>
          </w:p>
        </w:tc>
        <w:tc>
          <w:tcPr>
            <w:tcW w:w="6095" w:type="dxa"/>
          </w:tcPr>
          <w:p w:rsidR="001278D9" w:rsidRPr="00B92658" w:rsidRDefault="001278D9" w:rsidP="00B92658">
            <w:pPr>
              <w:pStyle w:val="12"/>
              <w:tabs>
                <w:tab w:val="left" w:pos="1134"/>
              </w:tabs>
              <w:ind w:left="0"/>
              <w:jc w:val="both"/>
              <w:rPr>
                <w:rFonts w:ascii="Times New Roman" w:hAnsi="Times New Roman"/>
                <w:b/>
                <w:sz w:val="24"/>
                <w:szCs w:val="24"/>
              </w:rPr>
            </w:pPr>
            <w:r w:rsidRPr="00B92658">
              <w:rPr>
                <w:rFonts w:ascii="Times New Roman" w:hAnsi="Times New Roman"/>
                <w:b/>
                <w:sz w:val="24"/>
                <w:szCs w:val="24"/>
              </w:rPr>
              <w:t xml:space="preserve">Строительство бизнес-инкубатора в </w:t>
            </w:r>
            <w:proofErr w:type="gramStart"/>
            <w:r w:rsidRPr="00B92658">
              <w:rPr>
                <w:rFonts w:ascii="Times New Roman" w:hAnsi="Times New Roman"/>
                <w:b/>
                <w:sz w:val="24"/>
                <w:szCs w:val="24"/>
              </w:rPr>
              <w:t>технопарке</w:t>
            </w:r>
            <w:proofErr w:type="gramEnd"/>
            <w:r w:rsidRPr="00B92658">
              <w:rPr>
                <w:rFonts w:ascii="Times New Roman" w:hAnsi="Times New Roman"/>
                <w:b/>
                <w:sz w:val="24"/>
                <w:szCs w:val="24"/>
              </w:rPr>
              <w:t xml:space="preserve"> </w:t>
            </w:r>
            <w:r w:rsidRPr="00B92658">
              <w:rPr>
                <w:rFonts w:ascii="Times New Roman" w:hAnsi="Times New Roman"/>
                <w:b/>
                <w:sz w:val="24"/>
                <w:szCs w:val="24"/>
              </w:rPr>
              <w:lastRenderedPageBreak/>
              <w:t>«Обнинск»</w:t>
            </w:r>
          </w:p>
          <w:p w:rsidR="001278D9" w:rsidRDefault="001278D9" w:rsidP="00B92658">
            <w:pPr>
              <w:pStyle w:val="a3"/>
              <w:ind w:left="33"/>
              <w:jc w:val="both"/>
              <w:rPr>
                <w:rFonts w:ascii="Times New Roman" w:hAnsi="Times New Roman"/>
                <w:b/>
                <w:sz w:val="24"/>
                <w:szCs w:val="24"/>
              </w:rPr>
            </w:pPr>
          </w:p>
          <w:p w:rsidR="001278D9" w:rsidRPr="00282AB8" w:rsidRDefault="001278D9" w:rsidP="00B92658">
            <w:pPr>
              <w:jc w:val="both"/>
              <w:rPr>
                <w:rFonts w:ascii="Times New Roman" w:hAnsi="Times New Roman"/>
                <w:b/>
                <w:noProof/>
                <w:sz w:val="24"/>
                <w:szCs w:val="24"/>
              </w:rPr>
            </w:pPr>
          </w:p>
        </w:tc>
        <w:tc>
          <w:tcPr>
            <w:tcW w:w="2694" w:type="dxa"/>
          </w:tcPr>
          <w:p w:rsidR="001278D9" w:rsidRPr="007F221D" w:rsidRDefault="001278D9" w:rsidP="00476411">
            <w:pPr>
              <w:pStyle w:val="12"/>
              <w:tabs>
                <w:tab w:val="left" w:pos="1134"/>
              </w:tabs>
              <w:ind w:left="0"/>
              <w:rPr>
                <w:rFonts w:ascii="Times New Roman" w:hAnsi="Times New Roman"/>
              </w:rPr>
            </w:pPr>
            <w:r w:rsidRPr="007F221D">
              <w:rPr>
                <w:rFonts w:ascii="Times New Roman" w:hAnsi="Times New Roman"/>
              </w:rPr>
              <w:lastRenderedPageBreak/>
              <w:t xml:space="preserve">Государственная </w:t>
            </w:r>
            <w:r w:rsidRPr="007F221D">
              <w:rPr>
                <w:rFonts w:ascii="Times New Roman" w:hAnsi="Times New Roman"/>
              </w:rPr>
              <w:lastRenderedPageBreak/>
              <w:t>программа Калужской области «Развитие инноваций и предпринимательства в Калужской области»</w:t>
            </w:r>
          </w:p>
          <w:p w:rsidR="001278D9" w:rsidRPr="007F221D" w:rsidRDefault="001278D9" w:rsidP="00476411">
            <w:pPr>
              <w:pStyle w:val="12"/>
              <w:tabs>
                <w:tab w:val="left" w:pos="1134"/>
              </w:tabs>
              <w:ind w:left="0"/>
              <w:rPr>
                <w:rFonts w:ascii="Times New Roman" w:hAnsi="Times New Roman"/>
              </w:rPr>
            </w:pPr>
            <w:r w:rsidRPr="00511C1F">
              <w:rPr>
                <w:rFonts w:ascii="Times New Roman" w:hAnsi="Times New Roman"/>
              </w:rPr>
              <w:t>Областной бюджет –</w:t>
            </w:r>
            <w:r w:rsidRPr="007F221D">
              <w:rPr>
                <w:rFonts w:ascii="Times New Roman" w:hAnsi="Times New Roman"/>
              </w:rPr>
              <w:t xml:space="preserve"> </w:t>
            </w:r>
            <w:r w:rsidR="004D2498">
              <w:rPr>
                <w:rFonts w:ascii="Times New Roman" w:hAnsi="Times New Roman"/>
              </w:rPr>
              <w:t>56 млн. рублей</w:t>
            </w:r>
          </w:p>
          <w:p w:rsidR="001278D9" w:rsidRPr="007F221D" w:rsidRDefault="00D903E0" w:rsidP="00476411">
            <w:pPr>
              <w:pStyle w:val="12"/>
              <w:tabs>
                <w:tab w:val="left" w:pos="1134"/>
              </w:tabs>
              <w:ind w:left="0"/>
              <w:rPr>
                <w:rFonts w:ascii="Times New Roman" w:hAnsi="Times New Roman"/>
              </w:rPr>
            </w:pPr>
            <w:r>
              <w:rPr>
                <w:rFonts w:ascii="Times New Roman" w:hAnsi="Times New Roman"/>
              </w:rPr>
              <w:t xml:space="preserve">Необходимо </w:t>
            </w:r>
            <w:r w:rsidR="00D35CC6">
              <w:rPr>
                <w:rFonts w:ascii="Times New Roman" w:hAnsi="Times New Roman"/>
              </w:rPr>
              <w:t xml:space="preserve"> привлечение средств федерального бюджета в объеме </w:t>
            </w:r>
            <w:r w:rsidR="004D2498">
              <w:rPr>
                <w:rFonts w:ascii="Times New Roman" w:hAnsi="Times New Roman"/>
              </w:rPr>
              <w:t>136 млн. рублей</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r w:rsidR="001278D9" w:rsidTr="007F221D">
        <w:tc>
          <w:tcPr>
            <w:tcW w:w="850" w:type="dxa"/>
          </w:tcPr>
          <w:p w:rsidR="001278D9"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lastRenderedPageBreak/>
              <w:t xml:space="preserve">6.2.4. </w:t>
            </w:r>
          </w:p>
        </w:tc>
        <w:tc>
          <w:tcPr>
            <w:tcW w:w="6095" w:type="dxa"/>
          </w:tcPr>
          <w:p w:rsidR="001278D9" w:rsidRDefault="001278D9" w:rsidP="001278D9">
            <w:pPr>
              <w:pStyle w:val="12"/>
              <w:tabs>
                <w:tab w:val="left" w:pos="1134"/>
              </w:tabs>
              <w:ind w:left="0"/>
              <w:jc w:val="both"/>
              <w:rPr>
                <w:rFonts w:ascii="Times New Roman" w:hAnsi="Times New Roman"/>
                <w:b/>
                <w:sz w:val="24"/>
                <w:szCs w:val="24"/>
              </w:rPr>
            </w:pPr>
            <w:r>
              <w:rPr>
                <w:rFonts w:ascii="Times New Roman" w:hAnsi="Times New Roman"/>
                <w:b/>
                <w:sz w:val="24"/>
                <w:szCs w:val="24"/>
              </w:rPr>
              <w:t>Развитие деятельности регионального инжинирингового центра</w:t>
            </w:r>
          </w:p>
          <w:p w:rsidR="001278D9" w:rsidRPr="00B92658" w:rsidRDefault="001278D9" w:rsidP="00B92658">
            <w:pPr>
              <w:pStyle w:val="12"/>
              <w:tabs>
                <w:tab w:val="left" w:pos="1134"/>
              </w:tabs>
              <w:ind w:left="0"/>
              <w:jc w:val="both"/>
              <w:rPr>
                <w:rFonts w:ascii="Times New Roman" w:hAnsi="Times New Roman"/>
                <w:b/>
                <w:sz w:val="24"/>
                <w:szCs w:val="24"/>
              </w:rPr>
            </w:pPr>
          </w:p>
        </w:tc>
        <w:tc>
          <w:tcPr>
            <w:tcW w:w="2694" w:type="dxa"/>
          </w:tcPr>
          <w:p w:rsidR="001278D9" w:rsidRPr="00476411" w:rsidRDefault="001278D9" w:rsidP="00476411">
            <w:pPr>
              <w:pStyle w:val="12"/>
              <w:tabs>
                <w:tab w:val="left" w:pos="1134"/>
              </w:tabs>
              <w:ind w:left="0"/>
              <w:rPr>
                <w:rFonts w:ascii="Times New Roman" w:hAnsi="Times New Roman"/>
              </w:rPr>
            </w:pPr>
            <w:r w:rsidRPr="00476411">
              <w:rPr>
                <w:rFonts w:ascii="Times New Roman" w:hAnsi="Times New Roman"/>
              </w:rPr>
              <w:t>Государственная программа Калужской области «Развитие инноваций и предпринимательства в Калужской области»</w:t>
            </w:r>
          </w:p>
          <w:p w:rsidR="001278D9" w:rsidRPr="00476411" w:rsidRDefault="001278D9" w:rsidP="00476411">
            <w:pPr>
              <w:pStyle w:val="12"/>
              <w:tabs>
                <w:tab w:val="left" w:pos="1134"/>
              </w:tabs>
              <w:ind w:left="0"/>
              <w:rPr>
                <w:rFonts w:ascii="Times New Roman" w:hAnsi="Times New Roman"/>
              </w:rPr>
            </w:pPr>
            <w:r w:rsidRPr="00476411">
              <w:rPr>
                <w:rFonts w:ascii="Times New Roman" w:hAnsi="Times New Roman"/>
              </w:rPr>
              <w:t xml:space="preserve">Областной бюджет – </w:t>
            </w:r>
            <w:r w:rsidR="00511C1F" w:rsidRPr="00476411">
              <w:rPr>
                <w:rFonts w:ascii="Times New Roman" w:hAnsi="Times New Roman"/>
              </w:rPr>
              <w:t>6,0 млн. рублей</w:t>
            </w:r>
          </w:p>
          <w:p w:rsidR="001278D9" w:rsidRPr="007F221D" w:rsidRDefault="00D903E0" w:rsidP="00476411">
            <w:pPr>
              <w:pStyle w:val="12"/>
              <w:tabs>
                <w:tab w:val="left" w:pos="1134"/>
              </w:tabs>
              <w:ind w:left="0"/>
              <w:rPr>
                <w:rFonts w:ascii="Times New Roman" w:hAnsi="Times New Roman"/>
              </w:rPr>
            </w:pPr>
            <w:r w:rsidRPr="00476411">
              <w:rPr>
                <w:rFonts w:ascii="Times New Roman" w:hAnsi="Times New Roman"/>
              </w:rPr>
              <w:t xml:space="preserve">Необходимо привлечение средств в рамках федеральных программ </w:t>
            </w:r>
            <w:r w:rsidR="00476411" w:rsidRPr="00476411">
              <w:rPr>
                <w:rFonts w:ascii="Times New Roman" w:hAnsi="Times New Roman"/>
              </w:rPr>
              <w:t xml:space="preserve">Министерства экономического развития РФ ( в объеме не менее 15 </w:t>
            </w:r>
            <w:proofErr w:type="spellStart"/>
            <w:r w:rsidR="00476411" w:rsidRPr="00476411">
              <w:rPr>
                <w:rFonts w:ascii="Times New Roman" w:hAnsi="Times New Roman"/>
              </w:rPr>
              <w:t>млн</w:t>
            </w:r>
            <w:proofErr w:type="gramStart"/>
            <w:r w:rsidR="00476411" w:rsidRPr="00476411">
              <w:rPr>
                <w:rFonts w:ascii="Times New Roman" w:hAnsi="Times New Roman"/>
              </w:rPr>
              <w:t>.р</w:t>
            </w:r>
            <w:proofErr w:type="gramEnd"/>
            <w:r w:rsidR="00476411" w:rsidRPr="00476411">
              <w:rPr>
                <w:rFonts w:ascii="Times New Roman" w:hAnsi="Times New Roman"/>
              </w:rPr>
              <w:t>ублей</w:t>
            </w:r>
            <w:proofErr w:type="spellEnd"/>
            <w:r w:rsidR="00476411" w:rsidRPr="00476411">
              <w:rPr>
                <w:rFonts w:ascii="Times New Roman" w:hAnsi="Times New Roman"/>
              </w:rPr>
              <w:t>)</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r w:rsidR="001278D9" w:rsidTr="007F221D">
        <w:tc>
          <w:tcPr>
            <w:tcW w:w="850" w:type="dxa"/>
          </w:tcPr>
          <w:p w:rsidR="001278D9"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 xml:space="preserve">6.2.5. </w:t>
            </w:r>
          </w:p>
        </w:tc>
        <w:tc>
          <w:tcPr>
            <w:tcW w:w="6095" w:type="dxa"/>
          </w:tcPr>
          <w:p w:rsidR="001278D9" w:rsidRDefault="001278D9" w:rsidP="001278D9">
            <w:pPr>
              <w:pStyle w:val="Default"/>
              <w:rPr>
                <w:b/>
              </w:rPr>
            </w:pPr>
            <w:r w:rsidRPr="00917F90">
              <w:rPr>
                <w:b/>
              </w:rPr>
              <w:t xml:space="preserve">Создание </w:t>
            </w:r>
            <w:r>
              <w:rPr>
                <w:b/>
              </w:rPr>
              <w:t>б</w:t>
            </w:r>
            <w:r w:rsidRPr="00917F90">
              <w:rPr>
                <w:b/>
              </w:rPr>
              <w:t xml:space="preserve">иотехнологического </w:t>
            </w:r>
            <w:r>
              <w:rPr>
                <w:b/>
              </w:rPr>
              <w:t>и</w:t>
            </w:r>
            <w:r w:rsidRPr="00917F90">
              <w:rPr>
                <w:b/>
              </w:rPr>
              <w:t xml:space="preserve">нжинирингового </w:t>
            </w:r>
            <w:r>
              <w:rPr>
                <w:b/>
              </w:rPr>
              <w:t>ц</w:t>
            </w:r>
            <w:r w:rsidRPr="00917F90">
              <w:rPr>
                <w:b/>
              </w:rPr>
              <w:t>ентра  (КГУ им. К.Э. Циолковского)</w:t>
            </w:r>
            <w:r>
              <w:rPr>
                <w:b/>
              </w:rPr>
              <w:t xml:space="preserve">. </w:t>
            </w:r>
          </w:p>
          <w:p w:rsidR="001278D9" w:rsidRDefault="001278D9" w:rsidP="007F221D">
            <w:pPr>
              <w:pStyle w:val="Default"/>
              <w:ind w:firstLine="317"/>
              <w:jc w:val="both"/>
              <w:rPr>
                <w:b/>
              </w:rPr>
            </w:pPr>
          </w:p>
        </w:tc>
        <w:tc>
          <w:tcPr>
            <w:tcW w:w="2694" w:type="dxa"/>
          </w:tcPr>
          <w:p w:rsidR="001278D9" w:rsidRPr="007F221D" w:rsidRDefault="00D903E0" w:rsidP="00476411">
            <w:pPr>
              <w:pStyle w:val="12"/>
              <w:tabs>
                <w:tab w:val="left" w:pos="1134"/>
              </w:tabs>
              <w:ind w:left="0"/>
              <w:jc w:val="both"/>
              <w:rPr>
                <w:rFonts w:ascii="Times New Roman" w:hAnsi="Times New Roman"/>
              </w:rPr>
            </w:pPr>
            <w:r w:rsidRPr="00476411">
              <w:rPr>
                <w:rFonts w:ascii="Times New Roman" w:hAnsi="Times New Roman"/>
              </w:rPr>
              <w:t xml:space="preserve">Необходимо привлечение средств в рамках федеральных программ </w:t>
            </w:r>
            <w:r w:rsidR="00476411" w:rsidRPr="00476411">
              <w:rPr>
                <w:rFonts w:ascii="Times New Roman" w:hAnsi="Times New Roman"/>
              </w:rPr>
              <w:t xml:space="preserve">Министерства экономического развития РФ ( в объеме не менее 10 </w:t>
            </w:r>
            <w:proofErr w:type="spellStart"/>
            <w:r w:rsidR="00476411" w:rsidRPr="00476411">
              <w:rPr>
                <w:rFonts w:ascii="Times New Roman" w:hAnsi="Times New Roman"/>
              </w:rPr>
              <w:t>млн</w:t>
            </w:r>
            <w:proofErr w:type="gramStart"/>
            <w:r w:rsidR="00476411" w:rsidRPr="00476411">
              <w:rPr>
                <w:rFonts w:ascii="Times New Roman" w:hAnsi="Times New Roman"/>
              </w:rPr>
              <w:t>.р</w:t>
            </w:r>
            <w:proofErr w:type="gramEnd"/>
            <w:r w:rsidR="00476411" w:rsidRPr="00476411">
              <w:rPr>
                <w:rFonts w:ascii="Times New Roman" w:hAnsi="Times New Roman"/>
              </w:rPr>
              <w:t>ублей</w:t>
            </w:r>
            <w:proofErr w:type="spellEnd"/>
            <w:r w:rsidR="00476411" w:rsidRPr="00476411">
              <w:rPr>
                <w:rFonts w:ascii="Times New Roman" w:hAnsi="Times New Roman"/>
              </w:rPr>
              <w:t>)</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r w:rsidR="001278D9" w:rsidTr="007F221D">
        <w:tc>
          <w:tcPr>
            <w:tcW w:w="850" w:type="dxa"/>
          </w:tcPr>
          <w:p w:rsidR="001278D9" w:rsidRPr="00103A4D"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 xml:space="preserve">6.2.6. </w:t>
            </w:r>
          </w:p>
        </w:tc>
        <w:tc>
          <w:tcPr>
            <w:tcW w:w="6095" w:type="dxa"/>
          </w:tcPr>
          <w:p w:rsidR="001278D9" w:rsidRPr="004C60D6" w:rsidRDefault="001278D9" w:rsidP="001278D9">
            <w:pPr>
              <w:pStyle w:val="a3"/>
              <w:ind w:left="33"/>
              <w:jc w:val="both"/>
              <w:rPr>
                <w:rFonts w:ascii="Times New Roman" w:hAnsi="Times New Roman"/>
                <w:b/>
                <w:sz w:val="24"/>
                <w:szCs w:val="24"/>
              </w:rPr>
            </w:pPr>
            <w:r w:rsidRPr="004C60D6">
              <w:rPr>
                <w:rFonts w:ascii="Times New Roman" w:hAnsi="Times New Roman"/>
                <w:b/>
                <w:sz w:val="24"/>
                <w:szCs w:val="24"/>
              </w:rPr>
              <w:t xml:space="preserve">Предоставление грантов начинающим инновационным компаниям на развитие собственного дела </w:t>
            </w:r>
          </w:p>
          <w:p w:rsidR="001278D9" w:rsidRPr="00103A4D" w:rsidRDefault="001278D9" w:rsidP="001278D9">
            <w:pPr>
              <w:ind w:firstLine="709"/>
              <w:jc w:val="center"/>
              <w:rPr>
                <w:rFonts w:ascii="Times New Roman" w:hAnsi="Times New Roman"/>
                <w:b/>
                <w:sz w:val="24"/>
                <w:szCs w:val="24"/>
              </w:rPr>
            </w:pPr>
          </w:p>
        </w:tc>
        <w:tc>
          <w:tcPr>
            <w:tcW w:w="2694" w:type="dxa"/>
          </w:tcPr>
          <w:p w:rsidR="001278D9" w:rsidRPr="007F221D" w:rsidRDefault="001278D9" w:rsidP="007622F1">
            <w:pPr>
              <w:pStyle w:val="12"/>
              <w:tabs>
                <w:tab w:val="left" w:pos="1134"/>
              </w:tabs>
              <w:ind w:left="0"/>
              <w:jc w:val="both"/>
              <w:rPr>
                <w:rFonts w:ascii="Times New Roman" w:hAnsi="Times New Roman"/>
              </w:rPr>
            </w:pPr>
            <w:r w:rsidRPr="007F221D">
              <w:rPr>
                <w:rFonts w:ascii="Times New Roman" w:hAnsi="Times New Roman"/>
              </w:rPr>
              <w:lastRenderedPageBreak/>
              <w:t xml:space="preserve">Государственная программа Калужской области «Развитие </w:t>
            </w:r>
            <w:r w:rsidRPr="007F221D">
              <w:rPr>
                <w:rFonts w:ascii="Times New Roman" w:hAnsi="Times New Roman"/>
              </w:rPr>
              <w:lastRenderedPageBreak/>
              <w:t xml:space="preserve">инноваций и предпринимательства в Калужской области» </w:t>
            </w:r>
          </w:p>
          <w:p w:rsidR="00D903E0" w:rsidRDefault="001278D9" w:rsidP="007622F1">
            <w:pPr>
              <w:pStyle w:val="12"/>
              <w:tabs>
                <w:tab w:val="left" w:pos="1134"/>
              </w:tabs>
              <w:ind w:left="0"/>
              <w:jc w:val="both"/>
              <w:rPr>
                <w:rFonts w:ascii="Times New Roman" w:hAnsi="Times New Roman"/>
              </w:rPr>
            </w:pPr>
            <w:r w:rsidRPr="00511C1F">
              <w:rPr>
                <w:rFonts w:ascii="Times New Roman" w:hAnsi="Times New Roman"/>
              </w:rPr>
              <w:t>Областной бюджет –</w:t>
            </w:r>
            <w:r w:rsidRPr="007F221D">
              <w:rPr>
                <w:rFonts w:ascii="Times New Roman" w:hAnsi="Times New Roman"/>
              </w:rPr>
              <w:t xml:space="preserve"> </w:t>
            </w:r>
            <w:r w:rsidR="00511C1F">
              <w:rPr>
                <w:rFonts w:ascii="Times New Roman" w:hAnsi="Times New Roman"/>
              </w:rPr>
              <w:t>3,0 млн. рублей</w:t>
            </w:r>
            <w:r w:rsidR="00D903E0">
              <w:rPr>
                <w:rFonts w:ascii="Times New Roman" w:hAnsi="Times New Roman"/>
              </w:rPr>
              <w:t>.</w:t>
            </w:r>
          </w:p>
          <w:p w:rsidR="001278D9" w:rsidRPr="007F221D" w:rsidRDefault="00D903E0" w:rsidP="00D903E0">
            <w:pPr>
              <w:pStyle w:val="12"/>
              <w:tabs>
                <w:tab w:val="left" w:pos="1134"/>
              </w:tabs>
              <w:ind w:left="0"/>
              <w:jc w:val="both"/>
              <w:rPr>
                <w:rFonts w:ascii="Times New Roman" w:hAnsi="Times New Roman"/>
                <w:b/>
              </w:rPr>
            </w:pPr>
            <w:r>
              <w:rPr>
                <w:rFonts w:ascii="Times New Roman" w:hAnsi="Times New Roman"/>
              </w:rPr>
              <w:t>Планируется привлечение средств федерального бюджета по программе поддержки МСП.</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r w:rsidR="001278D9" w:rsidTr="007F221D">
        <w:tc>
          <w:tcPr>
            <w:tcW w:w="850" w:type="dxa"/>
          </w:tcPr>
          <w:p w:rsidR="001278D9" w:rsidRDefault="001278D9"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lastRenderedPageBreak/>
              <w:t xml:space="preserve">6.2.7. </w:t>
            </w:r>
          </w:p>
        </w:tc>
        <w:tc>
          <w:tcPr>
            <w:tcW w:w="6095" w:type="dxa"/>
          </w:tcPr>
          <w:p w:rsidR="001278D9" w:rsidRPr="00775617" w:rsidRDefault="001278D9" w:rsidP="001278D9">
            <w:pPr>
              <w:pStyle w:val="a3"/>
              <w:ind w:left="33"/>
              <w:jc w:val="both"/>
              <w:rPr>
                <w:rFonts w:ascii="Times New Roman" w:hAnsi="Times New Roman"/>
                <w:b/>
                <w:sz w:val="24"/>
                <w:szCs w:val="24"/>
              </w:rPr>
            </w:pPr>
            <w:r w:rsidRPr="00775617">
              <w:rPr>
                <w:rFonts w:ascii="Times New Roman" w:hAnsi="Times New Roman"/>
                <w:b/>
                <w:sz w:val="24"/>
                <w:szCs w:val="24"/>
              </w:rPr>
              <w:t>Развитие центра кластерного развития Калужской области (ЦКР)</w:t>
            </w:r>
          </w:p>
          <w:p w:rsidR="001278D9" w:rsidRPr="004C60D6" w:rsidRDefault="001278D9" w:rsidP="001278D9">
            <w:pPr>
              <w:pStyle w:val="a3"/>
              <w:ind w:left="33"/>
              <w:jc w:val="both"/>
              <w:rPr>
                <w:rFonts w:ascii="Times New Roman" w:hAnsi="Times New Roman"/>
                <w:b/>
                <w:sz w:val="24"/>
                <w:szCs w:val="24"/>
              </w:rPr>
            </w:pPr>
          </w:p>
        </w:tc>
        <w:tc>
          <w:tcPr>
            <w:tcW w:w="2694" w:type="dxa"/>
          </w:tcPr>
          <w:p w:rsidR="001278D9" w:rsidRPr="007F221D" w:rsidRDefault="001278D9" w:rsidP="007622F1">
            <w:pPr>
              <w:pStyle w:val="12"/>
              <w:tabs>
                <w:tab w:val="left" w:pos="1134"/>
              </w:tabs>
              <w:ind w:left="0"/>
              <w:jc w:val="both"/>
              <w:rPr>
                <w:rFonts w:ascii="Times New Roman" w:hAnsi="Times New Roman"/>
              </w:rPr>
            </w:pPr>
            <w:r w:rsidRPr="007F221D">
              <w:rPr>
                <w:rFonts w:ascii="Times New Roman" w:hAnsi="Times New Roman"/>
              </w:rPr>
              <w:t xml:space="preserve">Государственная программа Калужской области «Развитие инноваций и предпринимательства в Калужской области» </w:t>
            </w:r>
          </w:p>
          <w:p w:rsidR="001278D9" w:rsidRPr="007F221D" w:rsidRDefault="001278D9" w:rsidP="007622F1">
            <w:pPr>
              <w:pStyle w:val="12"/>
              <w:tabs>
                <w:tab w:val="left" w:pos="1134"/>
              </w:tabs>
              <w:ind w:left="0"/>
              <w:jc w:val="both"/>
              <w:rPr>
                <w:rFonts w:ascii="Times New Roman" w:hAnsi="Times New Roman"/>
              </w:rPr>
            </w:pPr>
            <w:r w:rsidRPr="00476411">
              <w:rPr>
                <w:rFonts w:ascii="Times New Roman" w:hAnsi="Times New Roman"/>
              </w:rPr>
              <w:t>Областной бюджет –</w:t>
            </w:r>
            <w:r w:rsidRPr="007F221D">
              <w:rPr>
                <w:rFonts w:ascii="Times New Roman" w:hAnsi="Times New Roman"/>
              </w:rPr>
              <w:t xml:space="preserve"> </w:t>
            </w:r>
            <w:r w:rsidR="00476411">
              <w:rPr>
                <w:rFonts w:ascii="Times New Roman" w:hAnsi="Times New Roman"/>
              </w:rPr>
              <w:t>20</w:t>
            </w:r>
            <w:r w:rsidR="00511C1F">
              <w:rPr>
                <w:rFonts w:ascii="Times New Roman" w:hAnsi="Times New Roman"/>
              </w:rPr>
              <w:t xml:space="preserve">,0 млн. рублей </w:t>
            </w:r>
          </w:p>
          <w:p w:rsidR="001278D9" w:rsidRPr="007F221D" w:rsidRDefault="00D903E0" w:rsidP="00D903E0">
            <w:pPr>
              <w:pStyle w:val="12"/>
              <w:tabs>
                <w:tab w:val="left" w:pos="1134"/>
              </w:tabs>
              <w:ind w:left="0"/>
              <w:jc w:val="both"/>
              <w:rPr>
                <w:rFonts w:ascii="Times New Roman" w:hAnsi="Times New Roman"/>
              </w:rPr>
            </w:pPr>
            <w:r>
              <w:rPr>
                <w:rFonts w:ascii="Times New Roman" w:hAnsi="Times New Roman"/>
              </w:rPr>
              <w:t>Планируется привлечение средств федерального бюджета по программе поддержки МСП.</w:t>
            </w:r>
            <w:r w:rsidR="00511C1F">
              <w:rPr>
                <w:rFonts w:ascii="Times New Roman" w:hAnsi="Times New Roman"/>
              </w:rPr>
              <w:t xml:space="preserve"> </w:t>
            </w:r>
          </w:p>
        </w:tc>
        <w:tc>
          <w:tcPr>
            <w:tcW w:w="5321" w:type="dxa"/>
            <w:vMerge/>
          </w:tcPr>
          <w:p w:rsidR="001278D9" w:rsidRPr="00103A4D" w:rsidRDefault="001278D9" w:rsidP="00E843E5">
            <w:pPr>
              <w:pStyle w:val="12"/>
              <w:tabs>
                <w:tab w:val="left" w:pos="1134"/>
              </w:tabs>
              <w:ind w:left="0"/>
              <w:rPr>
                <w:rFonts w:ascii="Times New Roman" w:hAnsi="Times New Roman"/>
                <w:b/>
                <w:sz w:val="24"/>
                <w:szCs w:val="24"/>
              </w:rPr>
            </w:pPr>
          </w:p>
        </w:tc>
      </w:tr>
    </w:tbl>
    <w:p w:rsidR="007D411A" w:rsidRDefault="007D411A" w:rsidP="007D411A">
      <w:pPr>
        <w:spacing w:after="0" w:line="240" w:lineRule="auto"/>
        <w:ind w:firstLine="709"/>
        <w:jc w:val="both"/>
        <w:rPr>
          <w:rFonts w:ascii="Times New Roman" w:hAnsi="Times New Roman"/>
          <w:b/>
          <w:sz w:val="26"/>
          <w:szCs w:val="26"/>
        </w:rPr>
      </w:pPr>
    </w:p>
    <w:p w:rsidR="007D411A" w:rsidRPr="00952664" w:rsidRDefault="007D411A" w:rsidP="007D411A">
      <w:pPr>
        <w:tabs>
          <w:tab w:val="left" w:pos="1134"/>
        </w:tabs>
        <w:autoSpaceDE w:val="0"/>
        <w:autoSpaceDN w:val="0"/>
        <w:adjustRightInd w:val="0"/>
        <w:spacing w:after="0" w:line="240" w:lineRule="auto"/>
        <w:ind w:left="709"/>
        <w:jc w:val="both"/>
        <w:rPr>
          <w:rFonts w:ascii="Times New Roman" w:hAnsi="Times New Roman"/>
          <w:b/>
          <w:sz w:val="26"/>
          <w:szCs w:val="26"/>
        </w:rPr>
      </w:pPr>
      <w:r>
        <w:rPr>
          <w:rFonts w:ascii="Times New Roman" w:hAnsi="Times New Roman"/>
          <w:b/>
          <w:sz w:val="26"/>
          <w:szCs w:val="26"/>
        </w:rPr>
        <w:t>6.</w:t>
      </w:r>
      <w:r w:rsidRPr="00952664">
        <w:rPr>
          <w:rFonts w:ascii="Times New Roman" w:hAnsi="Times New Roman"/>
          <w:b/>
          <w:sz w:val="26"/>
          <w:szCs w:val="26"/>
        </w:rPr>
        <w:t>3.</w:t>
      </w:r>
      <w:r w:rsidRPr="00952664">
        <w:rPr>
          <w:rFonts w:ascii="Times New Roman" w:hAnsi="Times New Roman"/>
          <w:sz w:val="26"/>
          <w:szCs w:val="26"/>
        </w:rPr>
        <w:t xml:space="preserve"> </w:t>
      </w:r>
      <w:r w:rsidRPr="00952664">
        <w:rPr>
          <w:rFonts w:ascii="Times New Roman" w:hAnsi="Times New Roman"/>
          <w:b/>
          <w:sz w:val="26"/>
          <w:szCs w:val="26"/>
        </w:rPr>
        <w:t xml:space="preserve">Ускоренное расширение экспорта и международного сотрудничества, поддержка быстрорастущих высокотехнологичных малых и средних компаний </w:t>
      </w:r>
    </w:p>
    <w:p w:rsidR="007D411A" w:rsidRDefault="007D411A" w:rsidP="007D411A">
      <w:pPr>
        <w:tabs>
          <w:tab w:val="left" w:pos="1134"/>
        </w:tabs>
        <w:autoSpaceDE w:val="0"/>
        <w:autoSpaceDN w:val="0"/>
        <w:adjustRightInd w:val="0"/>
        <w:spacing w:after="0" w:line="240" w:lineRule="auto"/>
        <w:ind w:left="709"/>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756"/>
        <w:gridCol w:w="6189"/>
        <w:gridCol w:w="2694"/>
        <w:gridCol w:w="5321"/>
      </w:tblGrid>
      <w:tr w:rsidR="001278D9" w:rsidRPr="00103A4D" w:rsidTr="007F221D">
        <w:tc>
          <w:tcPr>
            <w:tcW w:w="756" w:type="dxa"/>
            <w:shd w:val="clear" w:color="auto" w:fill="BFBFBF" w:themeFill="background1" w:themeFillShade="BF"/>
          </w:tcPr>
          <w:p w:rsidR="001278D9" w:rsidRPr="00103A4D" w:rsidRDefault="001278D9" w:rsidP="00355141">
            <w:pPr>
              <w:pStyle w:val="12"/>
              <w:tabs>
                <w:tab w:val="left" w:pos="1134"/>
              </w:tabs>
              <w:ind w:left="0"/>
              <w:jc w:val="both"/>
              <w:rPr>
                <w:rFonts w:ascii="Times New Roman" w:hAnsi="Times New Roman"/>
                <w:b/>
                <w:sz w:val="24"/>
                <w:szCs w:val="24"/>
              </w:rPr>
            </w:pPr>
          </w:p>
        </w:tc>
        <w:tc>
          <w:tcPr>
            <w:tcW w:w="6189" w:type="dxa"/>
            <w:shd w:val="clear" w:color="auto" w:fill="BFBFBF" w:themeFill="background1" w:themeFillShade="BF"/>
          </w:tcPr>
          <w:p w:rsidR="001278D9" w:rsidRPr="00103A4D" w:rsidRDefault="001278D9" w:rsidP="001278D9">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94" w:type="dxa"/>
            <w:shd w:val="clear" w:color="auto" w:fill="BFBFBF" w:themeFill="background1" w:themeFillShade="BF"/>
          </w:tcPr>
          <w:p w:rsidR="001278D9" w:rsidRDefault="001278D9" w:rsidP="001278D9">
            <w:pPr>
              <w:pStyle w:val="12"/>
              <w:tabs>
                <w:tab w:val="left" w:pos="1134"/>
              </w:tabs>
              <w:ind w:left="0"/>
              <w:rPr>
                <w:rFonts w:ascii="Times New Roman" w:hAnsi="Times New Roman"/>
                <w:b/>
                <w:sz w:val="24"/>
                <w:szCs w:val="24"/>
              </w:rPr>
            </w:pPr>
            <w:r>
              <w:rPr>
                <w:rFonts w:ascii="Times New Roman" w:hAnsi="Times New Roman"/>
                <w:b/>
                <w:sz w:val="24"/>
                <w:szCs w:val="24"/>
              </w:rPr>
              <w:t xml:space="preserve">Плановый объем и источники финансирования </w:t>
            </w:r>
          </w:p>
          <w:p w:rsidR="001278D9" w:rsidRPr="00103A4D" w:rsidRDefault="001278D9" w:rsidP="0024387B">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shd w:val="clear" w:color="auto" w:fill="BFBFBF" w:themeFill="background1" w:themeFillShade="BF"/>
          </w:tcPr>
          <w:p w:rsidR="001278D9" w:rsidRPr="00103A4D" w:rsidRDefault="001278D9" w:rsidP="001278D9">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24387B" w:rsidRPr="0024387B" w:rsidTr="007F221D">
        <w:tc>
          <w:tcPr>
            <w:tcW w:w="756" w:type="dxa"/>
            <w:shd w:val="clear" w:color="auto" w:fill="auto"/>
          </w:tcPr>
          <w:p w:rsidR="0024387B" w:rsidRPr="00103A4D" w:rsidRDefault="0024387B"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t xml:space="preserve">6.3.1. </w:t>
            </w:r>
          </w:p>
        </w:tc>
        <w:tc>
          <w:tcPr>
            <w:tcW w:w="6189" w:type="dxa"/>
            <w:shd w:val="clear" w:color="auto" w:fill="auto"/>
          </w:tcPr>
          <w:p w:rsidR="0024387B" w:rsidRDefault="0024387B" w:rsidP="001278D9">
            <w:pPr>
              <w:pStyle w:val="ConsNormal"/>
              <w:widowControl/>
              <w:tabs>
                <w:tab w:val="left" w:pos="993"/>
              </w:tabs>
              <w:ind w:firstLine="0"/>
              <w:jc w:val="both"/>
              <w:rPr>
                <w:rFonts w:ascii="Times New Roman" w:hAnsi="Times New Roman"/>
                <w:b/>
                <w:szCs w:val="26"/>
              </w:rPr>
            </w:pPr>
            <w:r>
              <w:rPr>
                <w:rFonts w:ascii="Times New Roman" w:hAnsi="Times New Roman"/>
                <w:b/>
                <w:szCs w:val="26"/>
              </w:rPr>
              <w:t xml:space="preserve">Развитие деятельности </w:t>
            </w:r>
            <w:r w:rsidRPr="00C42298">
              <w:rPr>
                <w:rFonts w:ascii="Times New Roman" w:hAnsi="Times New Roman"/>
                <w:b/>
                <w:szCs w:val="26"/>
              </w:rPr>
              <w:t xml:space="preserve">Центра координации поддержки </w:t>
            </w:r>
            <w:proofErr w:type="spellStart"/>
            <w:r w:rsidRPr="00C42298">
              <w:rPr>
                <w:rFonts w:ascii="Times New Roman" w:hAnsi="Times New Roman"/>
                <w:b/>
                <w:szCs w:val="26"/>
              </w:rPr>
              <w:t>экспортно</w:t>
            </w:r>
            <w:proofErr w:type="spellEnd"/>
            <w:r w:rsidRPr="00C42298">
              <w:rPr>
                <w:rFonts w:ascii="Times New Roman" w:hAnsi="Times New Roman"/>
                <w:b/>
                <w:szCs w:val="26"/>
              </w:rPr>
              <w:t xml:space="preserve"> ориентированных субъектов малого и среднего предпринимательства</w:t>
            </w:r>
            <w:r>
              <w:rPr>
                <w:rFonts w:ascii="Times New Roman" w:hAnsi="Times New Roman"/>
                <w:b/>
                <w:szCs w:val="26"/>
              </w:rPr>
              <w:t>.</w:t>
            </w:r>
          </w:p>
          <w:p w:rsidR="0024387B" w:rsidRPr="00103A4D" w:rsidRDefault="0024387B" w:rsidP="001278D9">
            <w:pPr>
              <w:pStyle w:val="12"/>
              <w:tabs>
                <w:tab w:val="left" w:pos="1134"/>
              </w:tabs>
              <w:ind w:left="0"/>
              <w:rPr>
                <w:rFonts w:ascii="Times New Roman" w:hAnsi="Times New Roman"/>
                <w:b/>
                <w:sz w:val="24"/>
                <w:szCs w:val="24"/>
              </w:rPr>
            </w:pPr>
          </w:p>
        </w:tc>
        <w:tc>
          <w:tcPr>
            <w:tcW w:w="2694" w:type="dxa"/>
            <w:shd w:val="clear" w:color="auto" w:fill="auto"/>
          </w:tcPr>
          <w:p w:rsidR="0024387B" w:rsidRPr="000E61C0" w:rsidRDefault="0024387B" w:rsidP="00D903E0">
            <w:pPr>
              <w:pStyle w:val="12"/>
              <w:tabs>
                <w:tab w:val="left" w:pos="1134"/>
              </w:tabs>
              <w:ind w:left="0"/>
              <w:jc w:val="both"/>
              <w:rPr>
                <w:rFonts w:ascii="Times New Roman" w:hAnsi="Times New Roman"/>
                <w:sz w:val="24"/>
                <w:szCs w:val="24"/>
              </w:rPr>
            </w:pPr>
            <w:r w:rsidRPr="000E61C0">
              <w:rPr>
                <w:rFonts w:ascii="Times New Roman" w:hAnsi="Times New Roman"/>
                <w:sz w:val="24"/>
                <w:szCs w:val="24"/>
              </w:rPr>
              <w:t xml:space="preserve">Государственная программа Калужской области «Развитие инноваций и предпринимательства в Калужской области» </w:t>
            </w:r>
          </w:p>
          <w:p w:rsidR="0024387B" w:rsidRPr="000E61C0" w:rsidRDefault="0024387B" w:rsidP="00D903E0">
            <w:pPr>
              <w:pStyle w:val="12"/>
              <w:tabs>
                <w:tab w:val="left" w:pos="1134"/>
              </w:tabs>
              <w:ind w:left="0"/>
              <w:jc w:val="both"/>
              <w:rPr>
                <w:rFonts w:ascii="Times New Roman" w:hAnsi="Times New Roman"/>
                <w:sz w:val="24"/>
                <w:szCs w:val="24"/>
              </w:rPr>
            </w:pPr>
            <w:r w:rsidRPr="000E61C0">
              <w:rPr>
                <w:rFonts w:ascii="Times New Roman" w:hAnsi="Times New Roman"/>
                <w:sz w:val="24"/>
                <w:szCs w:val="24"/>
              </w:rPr>
              <w:lastRenderedPageBreak/>
              <w:t xml:space="preserve">Областной бюджет – </w:t>
            </w:r>
            <w:r w:rsidR="000E61C0" w:rsidRPr="000E61C0">
              <w:rPr>
                <w:rFonts w:ascii="Times New Roman" w:hAnsi="Times New Roman"/>
                <w:sz w:val="24"/>
                <w:szCs w:val="24"/>
              </w:rPr>
              <w:t>9</w:t>
            </w:r>
            <w:r w:rsidR="00511C1F" w:rsidRPr="000E61C0">
              <w:rPr>
                <w:rFonts w:ascii="Times New Roman" w:hAnsi="Times New Roman"/>
                <w:sz w:val="24"/>
                <w:szCs w:val="24"/>
              </w:rPr>
              <w:t xml:space="preserve">,0 млн. рублей </w:t>
            </w:r>
          </w:p>
          <w:p w:rsidR="0024387B" w:rsidRPr="000E61C0" w:rsidRDefault="00D903E0" w:rsidP="00D903E0">
            <w:pPr>
              <w:pStyle w:val="12"/>
              <w:tabs>
                <w:tab w:val="left" w:pos="1134"/>
              </w:tabs>
              <w:ind w:left="0"/>
              <w:jc w:val="both"/>
              <w:rPr>
                <w:rFonts w:ascii="Times New Roman" w:hAnsi="Times New Roman"/>
                <w:b/>
                <w:sz w:val="24"/>
                <w:szCs w:val="24"/>
              </w:rPr>
            </w:pPr>
            <w:r w:rsidRPr="000E61C0">
              <w:rPr>
                <w:rFonts w:ascii="Times New Roman" w:hAnsi="Times New Roman"/>
              </w:rPr>
              <w:t>Планируется привлечение средств федерального бюджета по программе поддержки МСП.</w:t>
            </w:r>
          </w:p>
        </w:tc>
        <w:tc>
          <w:tcPr>
            <w:tcW w:w="5321" w:type="dxa"/>
            <w:vMerge w:val="restart"/>
            <w:shd w:val="clear" w:color="auto" w:fill="auto"/>
          </w:tcPr>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lastRenderedPageBreak/>
              <w:t xml:space="preserve">Число высокотехнологичных малых предприятий - участников кластера к 2020 году -  не менее 30 ед. </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Выручка компаний МСП – участников кластера в год, не менее 5 млрд. руб.</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 xml:space="preserve">Выручка от экспорта компаний МСП – </w:t>
            </w:r>
            <w:r w:rsidRPr="0024387B">
              <w:rPr>
                <w:rFonts w:ascii="Times New Roman" w:hAnsi="Times New Roman"/>
              </w:rPr>
              <w:lastRenderedPageBreak/>
              <w:t>участников кластера в год, не менее 2 млрд. рублей</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Количество компаний МСП – участников кластера, получивших поддержку в целях расширения присутствия на внешних рынках не менее 20</w:t>
            </w:r>
          </w:p>
          <w:p w:rsidR="0024387B" w:rsidRPr="0024387B" w:rsidRDefault="0024387B" w:rsidP="0024387B">
            <w:pPr>
              <w:tabs>
                <w:tab w:val="left" w:pos="1134"/>
              </w:tabs>
              <w:autoSpaceDE w:val="0"/>
              <w:autoSpaceDN w:val="0"/>
              <w:adjustRightInd w:val="0"/>
              <w:ind w:firstLine="459"/>
              <w:jc w:val="both"/>
              <w:rPr>
                <w:rFonts w:ascii="Times New Roman" w:hAnsi="Times New Roman"/>
              </w:rPr>
            </w:pPr>
            <w:r w:rsidRPr="0024387B">
              <w:rPr>
                <w:rFonts w:ascii="Times New Roman" w:hAnsi="Times New Roman"/>
              </w:rPr>
              <w:t>динамика роста объемов производства МСП – участниками кластера не менее 10% в год;</w:t>
            </w:r>
          </w:p>
          <w:p w:rsidR="0024387B" w:rsidRPr="0024387B" w:rsidRDefault="0024387B" w:rsidP="0024387B">
            <w:pPr>
              <w:tabs>
                <w:tab w:val="left" w:pos="1134"/>
              </w:tabs>
              <w:autoSpaceDE w:val="0"/>
              <w:autoSpaceDN w:val="0"/>
              <w:adjustRightInd w:val="0"/>
              <w:ind w:firstLine="459"/>
              <w:jc w:val="both"/>
              <w:rPr>
                <w:rFonts w:ascii="Times New Roman" w:hAnsi="Times New Roman"/>
              </w:rPr>
            </w:pPr>
            <w:r w:rsidRPr="0024387B">
              <w:rPr>
                <w:rFonts w:ascii="Times New Roman" w:hAnsi="Times New Roman"/>
              </w:rPr>
              <w:t>расходы на НИОКР компаний кластера в год,  не  менее 1 млрд. руб.</w:t>
            </w:r>
          </w:p>
          <w:p w:rsidR="0024387B" w:rsidRPr="0024387B" w:rsidRDefault="0024387B" w:rsidP="0024387B">
            <w:pPr>
              <w:tabs>
                <w:tab w:val="left" w:pos="1134"/>
              </w:tabs>
              <w:autoSpaceDE w:val="0"/>
              <w:autoSpaceDN w:val="0"/>
              <w:adjustRightInd w:val="0"/>
              <w:ind w:firstLine="459"/>
              <w:jc w:val="both"/>
              <w:rPr>
                <w:rFonts w:ascii="Times New Roman" w:hAnsi="Times New Roman"/>
              </w:rPr>
            </w:pPr>
            <w:r w:rsidRPr="0024387B">
              <w:rPr>
                <w:rFonts w:ascii="Times New Roman" w:hAnsi="Times New Roman"/>
              </w:rPr>
              <w:t>число новых модернизированных высокопроизводительных рабочих мест,  не менее  4 000 ед.</w:t>
            </w:r>
          </w:p>
          <w:p w:rsidR="0024387B" w:rsidRPr="0024387B" w:rsidRDefault="0024387B" w:rsidP="0024387B">
            <w:pPr>
              <w:tabs>
                <w:tab w:val="left" w:pos="1134"/>
              </w:tabs>
              <w:autoSpaceDE w:val="0"/>
              <w:autoSpaceDN w:val="0"/>
              <w:adjustRightInd w:val="0"/>
              <w:ind w:firstLine="459"/>
              <w:jc w:val="both"/>
              <w:rPr>
                <w:rFonts w:ascii="Times New Roman" w:hAnsi="Times New Roman"/>
              </w:rPr>
            </w:pPr>
            <w:r w:rsidRPr="0024387B">
              <w:rPr>
                <w:rFonts w:ascii="Times New Roman" w:hAnsi="Times New Roman"/>
              </w:rPr>
              <w:t>локализация на территории кластера не менее 1 центра по исследованиям и разработкам ведущей мировой фармацевтической компании.</w:t>
            </w:r>
          </w:p>
          <w:p w:rsidR="0024387B" w:rsidRPr="0024387B" w:rsidRDefault="0024387B" w:rsidP="007F221D">
            <w:pPr>
              <w:tabs>
                <w:tab w:val="left" w:pos="1134"/>
              </w:tabs>
              <w:autoSpaceDE w:val="0"/>
              <w:autoSpaceDN w:val="0"/>
              <w:adjustRightInd w:val="0"/>
              <w:ind w:firstLine="459"/>
              <w:jc w:val="both"/>
              <w:rPr>
                <w:rFonts w:ascii="Times New Roman" w:hAnsi="Times New Roman"/>
                <w:b/>
              </w:rPr>
            </w:pPr>
            <w:r w:rsidRPr="0024387B">
              <w:rPr>
                <w:rFonts w:ascii="Times New Roman" w:hAnsi="Times New Roman"/>
              </w:rPr>
              <w:t>Создание не менее трех  совместных предприятий с ведущими зарубежными партнерами на территории кластера в процессе формирования цепочки добавленной стоимости к 2020 году</w:t>
            </w:r>
            <w:r w:rsidR="007F221D">
              <w:rPr>
                <w:rFonts w:ascii="Times New Roman" w:hAnsi="Times New Roman"/>
              </w:rPr>
              <w:t xml:space="preserve">. </w:t>
            </w:r>
          </w:p>
        </w:tc>
      </w:tr>
      <w:tr w:rsidR="0024387B" w:rsidRPr="0024387B" w:rsidTr="007F221D">
        <w:tc>
          <w:tcPr>
            <w:tcW w:w="756" w:type="dxa"/>
            <w:shd w:val="clear" w:color="auto" w:fill="auto"/>
          </w:tcPr>
          <w:p w:rsidR="0024387B" w:rsidRDefault="0024387B" w:rsidP="00355141">
            <w:pPr>
              <w:pStyle w:val="12"/>
              <w:tabs>
                <w:tab w:val="left" w:pos="1134"/>
              </w:tabs>
              <w:ind w:left="0"/>
              <w:jc w:val="both"/>
              <w:rPr>
                <w:rFonts w:ascii="Times New Roman" w:hAnsi="Times New Roman"/>
                <w:b/>
                <w:sz w:val="24"/>
                <w:szCs w:val="24"/>
              </w:rPr>
            </w:pPr>
            <w:r>
              <w:rPr>
                <w:rFonts w:ascii="Times New Roman" w:hAnsi="Times New Roman"/>
                <w:b/>
                <w:sz w:val="24"/>
                <w:szCs w:val="24"/>
              </w:rPr>
              <w:lastRenderedPageBreak/>
              <w:t xml:space="preserve">6.3.2. </w:t>
            </w:r>
          </w:p>
        </w:tc>
        <w:tc>
          <w:tcPr>
            <w:tcW w:w="6189" w:type="dxa"/>
            <w:shd w:val="clear" w:color="auto" w:fill="auto"/>
          </w:tcPr>
          <w:p w:rsidR="0024387B" w:rsidRPr="00201932" w:rsidRDefault="0024387B" w:rsidP="001278D9">
            <w:pPr>
              <w:pStyle w:val="12"/>
              <w:tabs>
                <w:tab w:val="left" w:pos="1134"/>
              </w:tabs>
              <w:ind w:left="0"/>
              <w:jc w:val="both"/>
              <w:rPr>
                <w:rFonts w:ascii="Times New Roman" w:hAnsi="Times New Roman"/>
                <w:b/>
                <w:sz w:val="24"/>
                <w:szCs w:val="24"/>
              </w:rPr>
            </w:pPr>
            <w:r w:rsidRPr="00201932">
              <w:rPr>
                <w:rFonts w:ascii="Times New Roman" w:hAnsi="Times New Roman"/>
                <w:b/>
                <w:sz w:val="24"/>
                <w:szCs w:val="24"/>
              </w:rPr>
              <w:t>Предоставление субсидий субъектам МСП на частичную компенсацию затрат, связанных с участием в выставках.</w:t>
            </w:r>
          </w:p>
          <w:p w:rsidR="0024387B" w:rsidRDefault="0024387B" w:rsidP="001278D9">
            <w:pPr>
              <w:pStyle w:val="ConsNormal"/>
              <w:widowControl/>
              <w:tabs>
                <w:tab w:val="left" w:pos="993"/>
              </w:tabs>
              <w:ind w:firstLine="0"/>
              <w:jc w:val="both"/>
              <w:rPr>
                <w:rFonts w:ascii="Times New Roman" w:hAnsi="Times New Roman"/>
                <w:b/>
                <w:szCs w:val="26"/>
              </w:rPr>
            </w:pPr>
          </w:p>
        </w:tc>
        <w:tc>
          <w:tcPr>
            <w:tcW w:w="2694" w:type="dxa"/>
            <w:shd w:val="clear" w:color="auto" w:fill="auto"/>
          </w:tcPr>
          <w:p w:rsidR="0024387B" w:rsidRDefault="0024387B" w:rsidP="00D903E0">
            <w:pPr>
              <w:pStyle w:val="12"/>
              <w:tabs>
                <w:tab w:val="left" w:pos="1134"/>
              </w:tabs>
              <w:ind w:left="0"/>
              <w:jc w:val="both"/>
              <w:rPr>
                <w:rFonts w:ascii="Times New Roman" w:hAnsi="Times New Roman"/>
                <w:sz w:val="24"/>
                <w:szCs w:val="24"/>
              </w:rPr>
            </w:pPr>
            <w:r w:rsidRPr="001278D9">
              <w:rPr>
                <w:rFonts w:ascii="Times New Roman" w:hAnsi="Times New Roman"/>
                <w:sz w:val="24"/>
                <w:szCs w:val="24"/>
              </w:rPr>
              <w:t>Государственная программа Калужской</w:t>
            </w:r>
            <w:r>
              <w:rPr>
                <w:rFonts w:ascii="Times New Roman" w:hAnsi="Times New Roman"/>
                <w:sz w:val="24"/>
                <w:szCs w:val="24"/>
              </w:rPr>
              <w:t xml:space="preserve"> </w:t>
            </w:r>
            <w:r w:rsidRPr="001278D9">
              <w:rPr>
                <w:rFonts w:ascii="Times New Roman" w:hAnsi="Times New Roman"/>
                <w:sz w:val="24"/>
                <w:szCs w:val="24"/>
              </w:rPr>
              <w:t>области «Развитие инноваций и предпринимательства в Калужской</w:t>
            </w:r>
            <w:r>
              <w:rPr>
                <w:rFonts w:ascii="Times New Roman" w:hAnsi="Times New Roman"/>
                <w:sz w:val="24"/>
                <w:szCs w:val="24"/>
              </w:rPr>
              <w:t xml:space="preserve"> </w:t>
            </w:r>
            <w:r w:rsidRPr="001278D9">
              <w:rPr>
                <w:rFonts w:ascii="Times New Roman" w:hAnsi="Times New Roman"/>
                <w:sz w:val="24"/>
                <w:szCs w:val="24"/>
              </w:rPr>
              <w:t xml:space="preserve">области» </w:t>
            </w:r>
          </w:p>
          <w:p w:rsidR="0024387B" w:rsidRDefault="0024387B" w:rsidP="00D903E0">
            <w:pPr>
              <w:pStyle w:val="12"/>
              <w:tabs>
                <w:tab w:val="left" w:pos="1134"/>
              </w:tabs>
              <w:ind w:left="0"/>
              <w:jc w:val="both"/>
              <w:rPr>
                <w:rFonts w:ascii="Times New Roman" w:hAnsi="Times New Roman"/>
                <w:sz w:val="24"/>
                <w:szCs w:val="24"/>
              </w:rPr>
            </w:pPr>
            <w:r w:rsidRPr="00D903E0">
              <w:rPr>
                <w:rFonts w:ascii="Times New Roman" w:hAnsi="Times New Roman"/>
                <w:sz w:val="24"/>
                <w:szCs w:val="24"/>
              </w:rPr>
              <w:t>Областной бюджет –</w:t>
            </w:r>
            <w:r>
              <w:rPr>
                <w:rFonts w:ascii="Times New Roman" w:hAnsi="Times New Roman"/>
                <w:sz w:val="24"/>
                <w:szCs w:val="24"/>
              </w:rPr>
              <w:t xml:space="preserve"> </w:t>
            </w:r>
            <w:r w:rsidR="00511C1F">
              <w:rPr>
                <w:rFonts w:ascii="Times New Roman" w:hAnsi="Times New Roman"/>
                <w:sz w:val="24"/>
                <w:szCs w:val="24"/>
              </w:rPr>
              <w:t>9,0 млн. рублей</w:t>
            </w:r>
          </w:p>
          <w:p w:rsidR="0024387B" w:rsidRPr="001278D9" w:rsidRDefault="00D903E0" w:rsidP="00D903E0">
            <w:pPr>
              <w:pStyle w:val="12"/>
              <w:tabs>
                <w:tab w:val="left" w:pos="1134"/>
              </w:tabs>
              <w:ind w:left="0"/>
              <w:jc w:val="both"/>
              <w:rPr>
                <w:rFonts w:ascii="Times New Roman" w:hAnsi="Times New Roman"/>
                <w:sz w:val="24"/>
                <w:szCs w:val="24"/>
              </w:rPr>
            </w:pPr>
            <w:r>
              <w:rPr>
                <w:rFonts w:ascii="Times New Roman" w:hAnsi="Times New Roman"/>
              </w:rPr>
              <w:t>Планируется привлечение средств федерального бюджета по программе поддержки МСП.</w:t>
            </w:r>
          </w:p>
        </w:tc>
        <w:tc>
          <w:tcPr>
            <w:tcW w:w="5321" w:type="dxa"/>
            <w:vMerge/>
            <w:shd w:val="clear" w:color="auto" w:fill="auto"/>
          </w:tcPr>
          <w:p w:rsidR="0024387B" w:rsidRPr="0024387B" w:rsidRDefault="0024387B" w:rsidP="001278D9">
            <w:pPr>
              <w:pStyle w:val="12"/>
              <w:tabs>
                <w:tab w:val="left" w:pos="1134"/>
              </w:tabs>
              <w:ind w:left="0"/>
              <w:rPr>
                <w:rFonts w:ascii="Times New Roman" w:hAnsi="Times New Roman"/>
                <w:b/>
              </w:rPr>
            </w:pPr>
          </w:p>
        </w:tc>
      </w:tr>
      <w:tr w:rsidR="0024387B" w:rsidRPr="0024387B" w:rsidTr="007F221D">
        <w:tc>
          <w:tcPr>
            <w:tcW w:w="756" w:type="dxa"/>
            <w:shd w:val="clear" w:color="auto" w:fill="auto"/>
          </w:tcPr>
          <w:p w:rsidR="0024387B" w:rsidRDefault="0024387B" w:rsidP="007F221D">
            <w:pPr>
              <w:pStyle w:val="12"/>
              <w:tabs>
                <w:tab w:val="left" w:pos="1134"/>
              </w:tabs>
              <w:ind w:left="0"/>
              <w:jc w:val="both"/>
              <w:rPr>
                <w:rFonts w:ascii="Times New Roman" w:hAnsi="Times New Roman"/>
                <w:b/>
                <w:sz w:val="24"/>
                <w:szCs w:val="24"/>
              </w:rPr>
            </w:pPr>
            <w:r>
              <w:rPr>
                <w:rFonts w:ascii="Times New Roman" w:hAnsi="Times New Roman"/>
                <w:b/>
                <w:sz w:val="24"/>
                <w:szCs w:val="24"/>
              </w:rPr>
              <w:t>6.3.3.</w:t>
            </w:r>
          </w:p>
        </w:tc>
        <w:tc>
          <w:tcPr>
            <w:tcW w:w="6189" w:type="dxa"/>
            <w:shd w:val="clear" w:color="auto" w:fill="auto"/>
          </w:tcPr>
          <w:p w:rsidR="0024387B" w:rsidRPr="00201932" w:rsidRDefault="0024387B" w:rsidP="007F221D">
            <w:pPr>
              <w:autoSpaceDE w:val="0"/>
              <w:autoSpaceDN w:val="0"/>
              <w:adjustRightInd w:val="0"/>
              <w:ind w:hanging="142"/>
              <w:jc w:val="both"/>
              <w:rPr>
                <w:rFonts w:ascii="Times New Roman" w:hAnsi="Times New Roman"/>
                <w:b/>
                <w:sz w:val="24"/>
                <w:szCs w:val="24"/>
              </w:rPr>
            </w:pPr>
            <w:r w:rsidRPr="00201932">
              <w:rPr>
                <w:rFonts w:ascii="Times New Roman" w:eastAsiaTheme="minorHAnsi" w:hAnsi="Times New Roman"/>
                <w:b/>
                <w:bCs/>
                <w:sz w:val="24"/>
                <w:szCs w:val="24"/>
                <w:lang w:eastAsia="en-US"/>
              </w:rPr>
              <w:t xml:space="preserve">Проведение международного форума </w:t>
            </w:r>
            <w:proofErr w:type="spellStart"/>
            <w:r w:rsidRPr="00201932">
              <w:rPr>
                <w:rFonts w:ascii="Times New Roman" w:eastAsiaTheme="minorHAnsi" w:hAnsi="Times New Roman"/>
                <w:b/>
                <w:bCs/>
                <w:sz w:val="24"/>
                <w:szCs w:val="24"/>
                <w:lang w:eastAsia="en-US"/>
              </w:rPr>
              <w:t>Фармэволюция</w:t>
            </w:r>
            <w:proofErr w:type="spellEnd"/>
            <w:r w:rsidRPr="00201932">
              <w:rPr>
                <w:rFonts w:ascii="Times New Roman" w:eastAsiaTheme="minorHAnsi" w:hAnsi="Times New Roman"/>
                <w:b/>
                <w:bCs/>
                <w:sz w:val="24"/>
                <w:szCs w:val="24"/>
                <w:lang w:eastAsia="en-US"/>
              </w:rPr>
              <w:t xml:space="preserve"> </w:t>
            </w:r>
          </w:p>
        </w:tc>
        <w:tc>
          <w:tcPr>
            <w:tcW w:w="2694" w:type="dxa"/>
            <w:shd w:val="clear" w:color="auto" w:fill="auto"/>
          </w:tcPr>
          <w:p w:rsidR="0024387B" w:rsidRDefault="00D903E0" w:rsidP="00D903E0">
            <w:pPr>
              <w:pStyle w:val="12"/>
              <w:tabs>
                <w:tab w:val="left" w:pos="1134"/>
              </w:tabs>
              <w:ind w:left="0"/>
              <w:jc w:val="both"/>
              <w:rPr>
                <w:rFonts w:ascii="Times New Roman" w:hAnsi="Times New Roman"/>
                <w:sz w:val="24"/>
                <w:szCs w:val="24"/>
              </w:rPr>
            </w:pPr>
            <w:proofErr w:type="gramStart"/>
            <w:r w:rsidRPr="00D903E0">
              <w:rPr>
                <w:rFonts w:ascii="Times New Roman" w:hAnsi="Times New Roman"/>
                <w:sz w:val="24"/>
                <w:szCs w:val="24"/>
              </w:rPr>
              <w:t>В</w:t>
            </w:r>
            <w:r w:rsidR="00671913" w:rsidRPr="00D903E0">
              <w:rPr>
                <w:rFonts w:ascii="Times New Roman" w:hAnsi="Times New Roman"/>
                <w:sz w:val="24"/>
                <w:szCs w:val="24"/>
              </w:rPr>
              <w:t xml:space="preserve"> рамках сметы специализированной организации) </w:t>
            </w:r>
            <w:r w:rsidR="0024387B" w:rsidRPr="00D903E0">
              <w:rPr>
                <w:rFonts w:ascii="Times New Roman" w:hAnsi="Times New Roman"/>
                <w:sz w:val="24"/>
                <w:szCs w:val="24"/>
              </w:rPr>
              <w:t>–</w:t>
            </w:r>
            <w:r w:rsidR="00671913">
              <w:rPr>
                <w:rFonts w:ascii="Times New Roman" w:hAnsi="Times New Roman"/>
                <w:sz w:val="24"/>
                <w:szCs w:val="24"/>
              </w:rPr>
              <w:t xml:space="preserve">   </w:t>
            </w:r>
            <w:r w:rsidR="0024387B">
              <w:rPr>
                <w:rFonts w:ascii="Times New Roman" w:hAnsi="Times New Roman"/>
                <w:sz w:val="24"/>
                <w:szCs w:val="24"/>
              </w:rPr>
              <w:t xml:space="preserve"> </w:t>
            </w:r>
            <w:r w:rsidR="00671913">
              <w:rPr>
                <w:rFonts w:ascii="Times New Roman" w:hAnsi="Times New Roman"/>
                <w:sz w:val="24"/>
                <w:szCs w:val="24"/>
              </w:rPr>
              <w:t>1 млн. рублей</w:t>
            </w:r>
            <w:r>
              <w:rPr>
                <w:rFonts w:ascii="Times New Roman" w:hAnsi="Times New Roman"/>
                <w:sz w:val="24"/>
                <w:szCs w:val="24"/>
              </w:rPr>
              <w:t>.</w:t>
            </w:r>
            <w:r w:rsidR="00671913">
              <w:rPr>
                <w:rFonts w:ascii="Times New Roman" w:hAnsi="Times New Roman"/>
                <w:sz w:val="24"/>
                <w:szCs w:val="24"/>
              </w:rPr>
              <w:t xml:space="preserve"> </w:t>
            </w:r>
            <w:proofErr w:type="gramEnd"/>
          </w:p>
          <w:p w:rsidR="0024387B" w:rsidRPr="001278D9" w:rsidRDefault="0024387B" w:rsidP="00671913">
            <w:pPr>
              <w:pStyle w:val="12"/>
              <w:tabs>
                <w:tab w:val="left" w:pos="1134"/>
              </w:tabs>
              <w:ind w:left="0"/>
              <w:rPr>
                <w:rFonts w:ascii="Times New Roman" w:hAnsi="Times New Roman"/>
                <w:sz w:val="24"/>
                <w:szCs w:val="24"/>
              </w:rPr>
            </w:pPr>
          </w:p>
        </w:tc>
        <w:tc>
          <w:tcPr>
            <w:tcW w:w="5321" w:type="dxa"/>
            <w:vMerge/>
            <w:shd w:val="clear" w:color="auto" w:fill="auto"/>
          </w:tcPr>
          <w:p w:rsidR="0024387B" w:rsidRPr="0024387B" w:rsidRDefault="0024387B" w:rsidP="001278D9">
            <w:pPr>
              <w:pStyle w:val="12"/>
              <w:tabs>
                <w:tab w:val="left" w:pos="1134"/>
              </w:tabs>
              <w:ind w:left="0"/>
              <w:rPr>
                <w:rFonts w:ascii="Times New Roman" w:hAnsi="Times New Roman"/>
                <w:b/>
              </w:rPr>
            </w:pPr>
          </w:p>
        </w:tc>
      </w:tr>
    </w:tbl>
    <w:p w:rsidR="007D411A" w:rsidRPr="00952664" w:rsidRDefault="007D411A" w:rsidP="007D411A">
      <w:pPr>
        <w:spacing w:after="0" w:line="240" w:lineRule="auto"/>
        <w:ind w:firstLine="709"/>
        <w:jc w:val="both"/>
        <w:rPr>
          <w:rFonts w:ascii="Times New Roman" w:hAnsi="Times New Roman"/>
          <w:sz w:val="26"/>
          <w:szCs w:val="26"/>
        </w:rPr>
      </w:pPr>
      <w:r w:rsidRPr="00952664">
        <w:rPr>
          <w:rFonts w:ascii="Times New Roman" w:hAnsi="Times New Roman"/>
          <w:sz w:val="26"/>
          <w:szCs w:val="26"/>
        </w:rPr>
        <w:t xml:space="preserve"> </w:t>
      </w:r>
    </w:p>
    <w:p w:rsidR="007D411A" w:rsidRDefault="007D411A" w:rsidP="007D411A">
      <w:pPr>
        <w:tabs>
          <w:tab w:val="left" w:pos="1134"/>
        </w:tabs>
        <w:autoSpaceDE w:val="0"/>
        <w:autoSpaceDN w:val="0"/>
        <w:adjustRightInd w:val="0"/>
        <w:spacing w:after="0" w:line="240" w:lineRule="auto"/>
        <w:ind w:left="709"/>
        <w:jc w:val="both"/>
        <w:rPr>
          <w:rFonts w:ascii="Times New Roman" w:hAnsi="Times New Roman"/>
          <w:b/>
          <w:sz w:val="26"/>
          <w:szCs w:val="26"/>
        </w:rPr>
      </w:pPr>
      <w:r>
        <w:rPr>
          <w:rFonts w:ascii="Times New Roman" w:hAnsi="Times New Roman"/>
          <w:b/>
          <w:sz w:val="26"/>
          <w:szCs w:val="26"/>
        </w:rPr>
        <w:t xml:space="preserve">6.4. </w:t>
      </w:r>
      <w:r w:rsidRPr="00952664">
        <w:rPr>
          <w:rFonts w:ascii="Times New Roman" w:hAnsi="Times New Roman"/>
          <w:b/>
          <w:sz w:val="26"/>
          <w:szCs w:val="26"/>
        </w:rPr>
        <w:t xml:space="preserve">«Содействие модернизации и масштабированию деятельности «якорных» предприятий кластера» </w:t>
      </w:r>
    </w:p>
    <w:p w:rsidR="007D411A" w:rsidRDefault="007D411A" w:rsidP="007D411A">
      <w:pPr>
        <w:tabs>
          <w:tab w:val="left" w:pos="1134"/>
        </w:tabs>
        <w:autoSpaceDE w:val="0"/>
        <w:autoSpaceDN w:val="0"/>
        <w:adjustRightInd w:val="0"/>
        <w:spacing w:after="0" w:line="240" w:lineRule="auto"/>
        <w:ind w:left="709"/>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708"/>
        <w:gridCol w:w="6237"/>
        <w:gridCol w:w="2694"/>
        <w:gridCol w:w="5321"/>
      </w:tblGrid>
      <w:tr w:rsidR="000F6F2F" w:rsidRPr="00103A4D" w:rsidTr="007F221D">
        <w:tc>
          <w:tcPr>
            <w:tcW w:w="708" w:type="dxa"/>
            <w:shd w:val="clear" w:color="auto" w:fill="BFBFBF" w:themeFill="background1" w:themeFillShade="BF"/>
          </w:tcPr>
          <w:p w:rsidR="0024387B" w:rsidRPr="00103A4D" w:rsidRDefault="0024387B" w:rsidP="00355141">
            <w:pPr>
              <w:pStyle w:val="12"/>
              <w:tabs>
                <w:tab w:val="left" w:pos="1134"/>
              </w:tabs>
              <w:ind w:left="0"/>
              <w:rPr>
                <w:rFonts w:ascii="Times New Roman" w:hAnsi="Times New Roman"/>
                <w:b/>
                <w:sz w:val="24"/>
                <w:szCs w:val="24"/>
              </w:rPr>
            </w:pPr>
          </w:p>
        </w:tc>
        <w:tc>
          <w:tcPr>
            <w:tcW w:w="6237" w:type="dxa"/>
            <w:shd w:val="clear" w:color="auto" w:fill="BFBFBF" w:themeFill="background1" w:themeFillShade="BF"/>
          </w:tcPr>
          <w:p w:rsidR="0024387B" w:rsidRPr="00103A4D" w:rsidRDefault="0024387B" w:rsidP="00355141">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94" w:type="dxa"/>
            <w:shd w:val="clear" w:color="auto" w:fill="BFBFBF" w:themeFill="background1" w:themeFillShade="BF"/>
          </w:tcPr>
          <w:p w:rsidR="0024387B" w:rsidRDefault="0024387B" w:rsidP="0024387B">
            <w:pPr>
              <w:pStyle w:val="12"/>
              <w:tabs>
                <w:tab w:val="left" w:pos="1134"/>
              </w:tabs>
              <w:ind w:left="0"/>
              <w:rPr>
                <w:rFonts w:ascii="Times New Roman" w:hAnsi="Times New Roman"/>
                <w:b/>
                <w:sz w:val="24"/>
                <w:szCs w:val="24"/>
              </w:rPr>
            </w:pPr>
            <w:r>
              <w:rPr>
                <w:rFonts w:ascii="Times New Roman" w:hAnsi="Times New Roman"/>
                <w:b/>
                <w:sz w:val="24"/>
                <w:szCs w:val="24"/>
              </w:rPr>
              <w:t xml:space="preserve">Плановый объем и источники финансирования </w:t>
            </w:r>
          </w:p>
          <w:p w:rsidR="0024387B" w:rsidRPr="00103A4D" w:rsidRDefault="0024387B" w:rsidP="0024387B">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shd w:val="clear" w:color="auto" w:fill="BFBFBF" w:themeFill="background1" w:themeFillShade="BF"/>
          </w:tcPr>
          <w:p w:rsidR="0024387B" w:rsidRPr="00103A4D" w:rsidRDefault="0024387B" w:rsidP="00355141">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531A9A" w:rsidRPr="00103A4D" w:rsidTr="007F221D">
        <w:tc>
          <w:tcPr>
            <w:tcW w:w="708" w:type="dxa"/>
          </w:tcPr>
          <w:p w:rsidR="0024387B" w:rsidRPr="00E30CD3" w:rsidRDefault="0024387B" w:rsidP="0024387B">
            <w:pPr>
              <w:pStyle w:val="12"/>
              <w:tabs>
                <w:tab w:val="left" w:pos="1134"/>
              </w:tabs>
              <w:ind w:left="0" w:right="-157" w:firstLine="33"/>
              <w:jc w:val="both"/>
              <w:rPr>
                <w:rFonts w:ascii="Times New Roman" w:hAnsi="Times New Roman"/>
                <w:sz w:val="26"/>
                <w:szCs w:val="26"/>
              </w:rPr>
            </w:pPr>
            <w:r w:rsidRPr="0024387B">
              <w:rPr>
                <w:rFonts w:ascii="Times New Roman" w:hAnsi="Times New Roman"/>
                <w:b/>
              </w:rPr>
              <w:t>6.4.1</w:t>
            </w:r>
            <w:r>
              <w:rPr>
                <w:rFonts w:ascii="Times New Roman" w:hAnsi="Times New Roman"/>
                <w:sz w:val="26"/>
                <w:szCs w:val="26"/>
              </w:rPr>
              <w:t>.</w:t>
            </w:r>
          </w:p>
        </w:tc>
        <w:tc>
          <w:tcPr>
            <w:tcW w:w="6237" w:type="dxa"/>
          </w:tcPr>
          <w:p w:rsidR="0024387B" w:rsidRPr="00FA100C" w:rsidRDefault="0024387B" w:rsidP="0024387B">
            <w:pPr>
              <w:pStyle w:val="12"/>
              <w:tabs>
                <w:tab w:val="left" w:pos="1134"/>
              </w:tabs>
              <w:ind w:left="0" w:firstLine="33"/>
              <w:jc w:val="both"/>
              <w:rPr>
                <w:rFonts w:ascii="Times New Roman" w:hAnsi="Times New Roman"/>
                <w:b/>
                <w:sz w:val="24"/>
                <w:szCs w:val="24"/>
              </w:rPr>
            </w:pPr>
            <w:r w:rsidRPr="00FA100C">
              <w:rPr>
                <w:rFonts w:ascii="Times New Roman" w:hAnsi="Times New Roman"/>
                <w:b/>
                <w:sz w:val="26"/>
                <w:szCs w:val="26"/>
              </w:rPr>
              <w:t>Р</w:t>
            </w:r>
            <w:r w:rsidRPr="00FA100C">
              <w:rPr>
                <w:rFonts w:ascii="Times New Roman" w:hAnsi="Times New Roman"/>
                <w:b/>
                <w:sz w:val="24"/>
                <w:szCs w:val="24"/>
              </w:rPr>
              <w:t>азвитие инженерной, транспортной, энергетической инфраструктуры ОЭЗ ППТ «Калуга»</w:t>
            </w:r>
          </w:p>
          <w:p w:rsidR="0024387B" w:rsidRPr="00E30CD3" w:rsidRDefault="0024387B" w:rsidP="00355141">
            <w:pPr>
              <w:pStyle w:val="12"/>
              <w:tabs>
                <w:tab w:val="left" w:pos="1134"/>
              </w:tabs>
              <w:ind w:left="0" w:firstLine="33"/>
              <w:jc w:val="both"/>
              <w:rPr>
                <w:rFonts w:ascii="Times New Roman" w:hAnsi="Times New Roman"/>
                <w:sz w:val="26"/>
                <w:szCs w:val="26"/>
              </w:rPr>
            </w:pPr>
          </w:p>
        </w:tc>
        <w:tc>
          <w:tcPr>
            <w:tcW w:w="2694" w:type="dxa"/>
          </w:tcPr>
          <w:p w:rsidR="0024387B" w:rsidRDefault="0024387B" w:rsidP="0024387B">
            <w:pPr>
              <w:tabs>
                <w:tab w:val="left" w:pos="1134"/>
              </w:tabs>
              <w:autoSpaceDE w:val="0"/>
              <w:autoSpaceDN w:val="0"/>
              <w:adjustRightInd w:val="0"/>
              <w:ind w:firstLine="34"/>
              <w:rPr>
                <w:rFonts w:ascii="Times New Roman" w:hAnsi="Times New Roman"/>
                <w:sz w:val="24"/>
                <w:szCs w:val="24"/>
              </w:rPr>
            </w:pPr>
            <w:r>
              <w:rPr>
                <w:rFonts w:ascii="Times New Roman" w:hAnsi="Times New Roman"/>
                <w:sz w:val="24"/>
                <w:szCs w:val="24"/>
              </w:rPr>
              <w:t xml:space="preserve">Государственная программа Калужской  области «Экономическое </w:t>
            </w:r>
            <w:r>
              <w:rPr>
                <w:rFonts w:ascii="Times New Roman" w:hAnsi="Times New Roman"/>
                <w:sz w:val="24"/>
                <w:szCs w:val="24"/>
              </w:rPr>
              <w:lastRenderedPageBreak/>
              <w:t xml:space="preserve">развитие  в Калужской области» </w:t>
            </w:r>
          </w:p>
          <w:p w:rsidR="0024387B" w:rsidRPr="00E30CD3" w:rsidRDefault="000F6F2F" w:rsidP="00D903E0">
            <w:pPr>
              <w:tabs>
                <w:tab w:val="left" w:pos="1134"/>
              </w:tabs>
              <w:autoSpaceDE w:val="0"/>
              <w:autoSpaceDN w:val="0"/>
              <w:adjustRightInd w:val="0"/>
              <w:ind w:firstLine="34"/>
              <w:rPr>
                <w:rFonts w:ascii="Times New Roman" w:hAnsi="Times New Roman"/>
                <w:sz w:val="24"/>
                <w:szCs w:val="24"/>
              </w:rPr>
            </w:pPr>
            <w:r>
              <w:rPr>
                <w:rFonts w:ascii="Times New Roman" w:hAnsi="Times New Roman"/>
                <w:sz w:val="24"/>
                <w:szCs w:val="24"/>
              </w:rPr>
              <w:t xml:space="preserve">Финансирование осуществляется в форме взноса в уставный капитал </w:t>
            </w:r>
          </w:p>
        </w:tc>
        <w:tc>
          <w:tcPr>
            <w:tcW w:w="5321" w:type="dxa"/>
            <w:vMerge w:val="restart"/>
          </w:tcPr>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lastRenderedPageBreak/>
              <w:t>Объем затрат на внедрение новых производственных технологий, млн. рублей</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 xml:space="preserve">Рост объемов производства продукции якорных предприятий кластера до 50 </w:t>
            </w:r>
            <w:proofErr w:type="spellStart"/>
            <w:r w:rsidRPr="0024387B">
              <w:rPr>
                <w:rFonts w:ascii="Times New Roman" w:hAnsi="Times New Roman"/>
              </w:rPr>
              <w:t>млрд</w:t>
            </w:r>
            <w:proofErr w:type="gramStart"/>
            <w:r w:rsidRPr="0024387B">
              <w:rPr>
                <w:rFonts w:ascii="Times New Roman" w:hAnsi="Times New Roman"/>
              </w:rPr>
              <w:t>.р</w:t>
            </w:r>
            <w:proofErr w:type="gramEnd"/>
            <w:r w:rsidRPr="0024387B">
              <w:rPr>
                <w:rFonts w:ascii="Times New Roman" w:hAnsi="Times New Roman"/>
              </w:rPr>
              <w:t>ублей</w:t>
            </w:r>
            <w:proofErr w:type="spellEnd"/>
            <w:r w:rsidRPr="0024387B">
              <w:rPr>
                <w:rFonts w:ascii="Times New Roman" w:hAnsi="Times New Roman"/>
              </w:rPr>
              <w:t xml:space="preserve"> к </w:t>
            </w:r>
            <w:r w:rsidRPr="0024387B">
              <w:rPr>
                <w:rFonts w:ascii="Times New Roman" w:hAnsi="Times New Roman"/>
              </w:rPr>
              <w:lastRenderedPageBreak/>
              <w:t>2020 году</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Выведение на рынок и регистрация не менее 5 новых лекарственных средств ежегодно участниками кластера.</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 xml:space="preserve">Объем закупок инновационных товаров (работ, услуг), НИОКР и МСП, </w:t>
            </w:r>
            <w:proofErr w:type="gramStart"/>
            <w:r w:rsidRPr="0024387B">
              <w:rPr>
                <w:rFonts w:ascii="Times New Roman" w:hAnsi="Times New Roman"/>
              </w:rPr>
              <w:t>млрд</w:t>
            </w:r>
            <w:proofErr w:type="gramEnd"/>
            <w:r w:rsidRPr="0024387B">
              <w:rPr>
                <w:rFonts w:ascii="Times New Roman" w:hAnsi="Times New Roman"/>
              </w:rPr>
              <w:t xml:space="preserve"> рублей;</w:t>
            </w:r>
          </w:p>
          <w:p w:rsidR="0024387B" w:rsidRPr="0024387B" w:rsidRDefault="0024387B" w:rsidP="0024387B">
            <w:pPr>
              <w:tabs>
                <w:tab w:val="left" w:pos="1134"/>
              </w:tabs>
              <w:autoSpaceDE w:val="0"/>
              <w:autoSpaceDN w:val="0"/>
              <w:adjustRightInd w:val="0"/>
              <w:ind w:firstLine="660"/>
              <w:jc w:val="both"/>
              <w:rPr>
                <w:rFonts w:ascii="Times New Roman" w:hAnsi="Times New Roman"/>
              </w:rPr>
            </w:pPr>
            <w:r w:rsidRPr="0024387B">
              <w:rPr>
                <w:rFonts w:ascii="Times New Roman" w:hAnsi="Times New Roman"/>
              </w:rPr>
              <w:t>Локализация на территории кластера не менее трех поставщиков для производителей готовых лекарственных средств.</w:t>
            </w:r>
          </w:p>
          <w:p w:rsidR="0024387B" w:rsidRPr="00E30CD3" w:rsidRDefault="0024387B" w:rsidP="0024387B">
            <w:pPr>
              <w:tabs>
                <w:tab w:val="left" w:pos="1134"/>
              </w:tabs>
              <w:autoSpaceDE w:val="0"/>
              <w:autoSpaceDN w:val="0"/>
              <w:adjustRightInd w:val="0"/>
              <w:ind w:firstLine="660"/>
              <w:jc w:val="both"/>
              <w:rPr>
                <w:rFonts w:ascii="Times New Roman" w:hAnsi="Times New Roman"/>
                <w:sz w:val="24"/>
                <w:szCs w:val="24"/>
              </w:rPr>
            </w:pPr>
            <w:r w:rsidRPr="0024387B">
              <w:rPr>
                <w:rFonts w:ascii="Times New Roman" w:hAnsi="Times New Roman"/>
              </w:rPr>
              <w:t xml:space="preserve">Размещение на территории ОЭЗ «Калуга» не менее двух крупных инвестиционных проектов по локализации </w:t>
            </w:r>
            <w:proofErr w:type="spellStart"/>
            <w:r w:rsidRPr="0024387B">
              <w:rPr>
                <w:rFonts w:ascii="Times New Roman" w:hAnsi="Times New Roman"/>
              </w:rPr>
              <w:t>фармпроизводителей</w:t>
            </w:r>
            <w:proofErr w:type="spellEnd"/>
            <w:r w:rsidRPr="0024387B">
              <w:rPr>
                <w:rFonts w:ascii="Times New Roman" w:hAnsi="Times New Roman"/>
              </w:rPr>
              <w:t>.</w:t>
            </w:r>
          </w:p>
        </w:tc>
      </w:tr>
      <w:tr w:rsidR="00531A9A" w:rsidRPr="00103A4D" w:rsidTr="007F221D">
        <w:tc>
          <w:tcPr>
            <w:tcW w:w="708" w:type="dxa"/>
          </w:tcPr>
          <w:p w:rsidR="0024387B" w:rsidRPr="0024387B" w:rsidRDefault="0024387B" w:rsidP="0024387B">
            <w:pPr>
              <w:pStyle w:val="12"/>
              <w:tabs>
                <w:tab w:val="left" w:pos="1134"/>
              </w:tabs>
              <w:ind w:left="0" w:right="-157" w:firstLine="33"/>
              <w:jc w:val="both"/>
              <w:rPr>
                <w:rFonts w:ascii="Times New Roman" w:hAnsi="Times New Roman"/>
                <w:b/>
              </w:rPr>
            </w:pPr>
            <w:r>
              <w:rPr>
                <w:rFonts w:ascii="Times New Roman" w:hAnsi="Times New Roman"/>
                <w:b/>
              </w:rPr>
              <w:lastRenderedPageBreak/>
              <w:t xml:space="preserve">6.4.2. </w:t>
            </w:r>
          </w:p>
        </w:tc>
        <w:tc>
          <w:tcPr>
            <w:tcW w:w="6237" w:type="dxa"/>
          </w:tcPr>
          <w:p w:rsidR="0024387B" w:rsidRPr="00F243A1" w:rsidRDefault="0024387B" w:rsidP="0024387B">
            <w:pPr>
              <w:pStyle w:val="ConsPlusNormal"/>
              <w:jc w:val="both"/>
              <w:rPr>
                <w:b/>
                <w:i w:val="0"/>
                <w:sz w:val="24"/>
                <w:szCs w:val="24"/>
              </w:rPr>
            </w:pPr>
            <w:r w:rsidRPr="00F243A1">
              <w:rPr>
                <w:b/>
                <w:i w:val="0"/>
                <w:sz w:val="24"/>
                <w:szCs w:val="24"/>
              </w:rPr>
              <w:t xml:space="preserve">Завершение строительства внутриплощадочных инженерных сетей и транспортных коммуникаций площадки № 1 технопарка «Обнинск» </w:t>
            </w:r>
          </w:p>
          <w:p w:rsidR="0024387B" w:rsidRPr="00FA100C" w:rsidRDefault="0024387B" w:rsidP="0024387B">
            <w:pPr>
              <w:pStyle w:val="12"/>
              <w:tabs>
                <w:tab w:val="left" w:pos="1134"/>
              </w:tabs>
              <w:ind w:left="0" w:firstLine="33"/>
              <w:jc w:val="both"/>
              <w:rPr>
                <w:rFonts w:ascii="Times New Roman" w:hAnsi="Times New Roman"/>
                <w:b/>
                <w:sz w:val="26"/>
                <w:szCs w:val="26"/>
              </w:rPr>
            </w:pPr>
          </w:p>
        </w:tc>
        <w:tc>
          <w:tcPr>
            <w:tcW w:w="2694" w:type="dxa"/>
          </w:tcPr>
          <w:p w:rsidR="0024387B" w:rsidRDefault="0024387B" w:rsidP="00531A9A">
            <w:pPr>
              <w:pStyle w:val="12"/>
              <w:tabs>
                <w:tab w:val="left" w:pos="1134"/>
              </w:tabs>
              <w:ind w:left="0"/>
              <w:jc w:val="both"/>
              <w:rPr>
                <w:rFonts w:ascii="Times New Roman" w:hAnsi="Times New Roman"/>
                <w:sz w:val="24"/>
                <w:szCs w:val="24"/>
              </w:rPr>
            </w:pPr>
            <w:r w:rsidRPr="001278D9">
              <w:rPr>
                <w:rFonts w:ascii="Times New Roman" w:hAnsi="Times New Roman"/>
                <w:sz w:val="24"/>
                <w:szCs w:val="24"/>
              </w:rPr>
              <w:t>Государственная программа Калужской</w:t>
            </w:r>
            <w:r>
              <w:rPr>
                <w:rFonts w:ascii="Times New Roman" w:hAnsi="Times New Roman"/>
                <w:sz w:val="24"/>
                <w:szCs w:val="24"/>
              </w:rPr>
              <w:t xml:space="preserve"> </w:t>
            </w:r>
            <w:r w:rsidRPr="001278D9">
              <w:rPr>
                <w:rFonts w:ascii="Times New Roman" w:hAnsi="Times New Roman"/>
                <w:sz w:val="24"/>
                <w:szCs w:val="24"/>
              </w:rPr>
              <w:t>области «Развитие инноваций и предпринимательства в Калужской</w:t>
            </w:r>
            <w:r>
              <w:rPr>
                <w:rFonts w:ascii="Times New Roman" w:hAnsi="Times New Roman"/>
                <w:sz w:val="24"/>
                <w:szCs w:val="24"/>
              </w:rPr>
              <w:t xml:space="preserve"> </w:t>
            </w:r>
            <w:r w:rsidRPr="001278D9">
              <w:rPr>
                <w:rFonts w:ascii="Times New Roman" w:hAnsi="Times New Roman"/>
                <w:sz w:val="24"/>
                <w:szCs w:val="24"/>
              </w:rPr>
              <w:t xml:space="preserve">области» </w:t>
            </w:r>
          </w:p>
          <w:p w:rsidR="0024387B" w:rsidRDefault="0024387B" w:rsidP="00531A9A">
            <w:pPr>
              <w:pStyle w:val="12"/>
              <w:tabs>
                <w:tab w:val="left" w:pos="1134"/>
              </w:tabs>
              <w:ind w:left="0"/>
              <w:jc w:val="both"/>
              <w:rPr>
                <w:rFonts w:ascii="Times New Roman" w:hAnsi="Times New Roman"/>
                <w:sz w:val="24"/>
                <w:szCs w:val="24"/>
              </w:rPr>
            </w:pPr>
            <w:r w:rsidRPr="00D903E0">
              <w:rPr>
                <w:rFonts w:ascii="Times New Roman" w:hAnsi="Times New Roman"/>
                <w:sz w:val="24"/>
                <w:szCs w:val="24"/>
              </w:rPr>
              <w:t>Областной бюджет –</w:t>
            </w:r>
            <w:r w:rsidR="000F6F2F">
              <w:rPr>
                <w:rFonts w:ascii="Times New Roman" w:hAnsi="Times New Roman"/>
                <w:sz w:val="24"/>
                <w:szCs w:val="24"/>
              </w:rPr>
              <w:t xml:space="preserve"> 30,0 млн. рублей </w:t>
            </w:r>
            <w:r>
              <w:rPr>
                <w:rFonts w:ascii="Times New Roman" w:hAnsi="Times New Roman"/>
                <w:sz w:val="24"/>
                <w:szCs w:val="24"/>
              </w:rPr>
              <w:t xml:space="preserve"> </w:t>
            </w:r>
          </w:p>
          <w:p w:rsidR="0024387B" w:rsidRDefault="0024387B" w:rsidP="0024387B">
            <w:pPr>
              <w:tabs>
                <w:tab w:val="left" w:pos="1134"/>
              </w:tabs>
              <w:autoSpaceDE w:val="0"/>
              <w:autoSpaceDN w:val="0"/>
              <w:adjustRightInd w:val="0"/>
              <w:ind w:firstLine="34"/>
              <w:rPr>
                <w:rFonts w:ascii="Times New Roman" w:hAnsi="Times New Roman"/>
                <w:sz w:val="24"/>
                <w:szCs w:val="24"/>
              </w:rPr>
            </w:pPr>
          </w:p>
        </w:tc>
        <w:tc>
          <w:tcPr>
            <w:tcW w:w="5321" w:type="dxa"/>
            <w:vMerge/>
          </w:tcPr>
          <w:p w:rsidR="0024387B" w:rsidRPr="00E30CD3" w:rsidRDefault="0024387B" w:rsidP="00355141">
            <w:pPr>
              <w:tabs>
                <w:tab w:val="left" w:pos="1134"/>
              </w:tabs>
              <w:autoSpaceDE w:val="0"/>
              <w:autoSpaceDN w:val="0"/>
              <w:adjustRightInd w:val="0"/>
              <w:ind w:firstLine="660"/>
              <w:jc w:val="both"/>
              <w:rPr>
                <w:rFonts w:ascii="Times New Roman" w:hAnsi="Times New Roman"/>
                <w:sz w:val="24"/>
                <w:szCs w:val="24"/>
              </w:rPr>
            </w:pPr>
          </w:p>
        </w:tc>
      </w:tr>
      <w:tr w:rsidR="00531A9A" w:rsidRPr="00103A4D" w:rsidTr="007F221D">
        <w:tc>
          <w:tcPr>
            <w:tcW w:w="708" w:type="dxa"/>
          </w:tcPr>
          <w:p w:rsidR="0024387B" w:rsidRDefault="0024387B" w:rsidP="0024387B">
            <w:pPr>
              <w:pStyle w:val="12"/>
              <w:tabs>
                <w:tab w:val="left" w:pos="1134"/>
              </w:tabs>
              <w:ind w:left="0" w:right="-157" w:firstLine="33"/>
              <w:jc w:val="both"/>
              <w:rPr>
                <w:rFonts w:ascii="Times New Roman" w:hAnsi="Times New Roman"/>
                <w:b/>
              </w:rPr>
            </w:pPr>
            <w:r>
              <w:rPr>
                <w:rFonts w:ascii="Times New Roman" w:hAnsi="Times New Roman"/>
                <w:b/>
              </w:rPr>
              <w:t xml:space="preserve">6.4.3. </w:t>
            </w:r>
          </w:p>
        </w:tc>
        <w:tc>
          <w:tcPr>
            <w:tcW w:w="6237" w:type="dxa"/>
          </w:tcPr>
          <w:p w:rsidR="0024387B" w:rsidRPr="0098523E" w:rsidRDefault="0024387B" w:rsidP="0024387B">
            <w:pPr>
              <w:pStyle w:val="12"/>
              <w:tabs>
                <w:tab w:val="left" w:pos="1134"/>
              </w:tabs>
              <w:ind w:left="0"/>
              <w:jc w:val="both"/>
              <w:rPr>
                <w:rFonts w:ascii="Times New Roman" w:hAnsi="Times New Roman"/>
                <w:b/>
                <w:sz w:val="24"/>
                <w:szCs w:val="24"/>
              </w:rPr>
            </w:pPr>
            <w:r w:rsidRPr="0098523E">
              <w:rPr>
                <w:rFonts w:ascii="Times New Roman" w:hAnsi="Times New Roman"/>
                <w:b/>
                <w:sz w:val="24"/>
                <w:szCs w:val="24"/>
              </w:rPr>
              <w:t xml:space="preserve">Оказание </w:t>
            </w:r>
            <w:r>
              <w:rPr>
                <w:rFonts w:ascii="Times New Roman" w:hAnsi="Times New Roman"/>
                <w:b/>
                <w:sz w:val="24"/>
                <w:szCs w:val="24"/>
              </w:rPr>
              <w:t xml:space="preserve">прямой </w:t>
            </w:r>
            <w:r w:rsidRPr="0098523E">
              <w:rPr>
                <w:rFonts w:ascii="Times New Roman" w:hAnsi="Times New Roman"/>
                <w:b/>
                <w:sz w:val="24"/>
                <w:szCs w:val="24"/>
              </w:rPr>
              <w:t xml:space="preserve">поддержки субъектам малого и среднего предпринимательства </w:t>
            </w:r>
          </w:p>
          <w:p w:rsidR="0024387B" w:rsidRPr="00F243A1" w:rsidRDefault="0024387B" w:rsidP="0024387B">
            <w:pPr>
              <w:pStyle w:val="ConsPlusNormal"/>
              <w:jc w:val="both"/>
              <w:rPr>
                <w:b/>
                <w:i w:val="0"/>
                <w:sz w:val="24"/>
                <w:szCs w:val="24"/>
              </w:rPr>
            </w:pPr>
          </w:p>
        </w:tc>
        <w:tc>
          <w:tcPr>
            <w:tcW w:w="2694" w:type="dxa"/>
          </w:tcPr>
          <w:p w:rsidR="0024387B" w:rsidRDefault="0024387B" w:rsidP="00531A9A">
            <w:pPr>
              <w:pStyle w:val="12"/>
              <w:tabs>
                <w:tab w:val="left" w:pos="1134"/>
              </w:tabs>
              <w:ind w:left="0"/>
              <w:jc w:val="both"/>
              <w:rPr>
                <w:rFonts w:ascii="Times New Roman" w:hAnsi="Times New Roman"/>
                <w:sz w:val="24"/>
                <w:szCs w:val="24"/>
              </w:rPr>
            </w:pPr>
            <w:r w:rsidRPr="001278D9">
              <w:rPr>
                <w:rFonts w:ascii="Times New Roman" w:hAnsi="Times New Roman"/>
                <w:sz w:val="24"/>
                <w:szCs w:val="24"/>
              </w:rPr>
              <w:t>Государственная программа Калужской</w:t>
            </w:r>
            <w:r>
              <w:rPr>
                <w:rFonts w:ascii="Times New Roman" w:hAnsi="Times New Roman"/>
                <w:sz w:val="24"/>
                <w:szCs w:val="24"/>
              </w:rPr>
              <w:t xml:space="preserve"> </w:t>
            </w:r>
            <w:r w:rsidRPr="001278D9">
              <w:rPr>
                <w:rFonts w:ascii="Times New Roman" w:hAnsi="Times New Roman"/>
                <w:sz w:val="24"/>
                <w:szCs w:val="24"/>
              </w:rPr>
              <w:t>области «Развитие инноваций и предпринимательства в Калужской</w:t>
            </w:r>
            <w:r>
              <w:rPr>
                <w:rFonts w:ascii="Times New Roman" w:hAnsi="Times New Roman"/>
                <w:sz w:val="24"/>
                <w:szCs w:val="24"/>
              </w:rPr>
              <w:t xml:space="preserve"> </w:t>
            </w:r>
            <w:r w:rsidRPr="001278D9">
              <w:rPr>
                <w:rFonts w:ascii="Times New Roman" w:hAnsi="Times New Roman"/>
                <w:sz w:val="24"/>
                <w:szCs w:val="24"/>
              </w:rPr>
              <w:t xml:space="preserve">области» </w:t>
            </w:r>
          </w:p>
          <w:p w:rsidR="0024387B" w:rsidRDefault="0024387B" w:rsidP="00531A9A">
            <w:pPr>
              <w:pStyle w:val="12"/>
              <w:tabs>
                <w:tab w:val="left" w:pos="1134"/>
              </w:tabs>
              <w:ind w:left="0"/>
              <w:jc w:val="both"/>
              <w:rPr>
                <w:rFonts w:ascii="Times New Roman" w:hAnsi="Times New Roman"/>
                <w:sz w:val="24"/>
                <w:szCs w:val="24"/>
              </w:rPr>
            </w:pPr>
            <w:r w:rsidRPr="00D903E0">
              <w:rPr>
                <w:rFonts w:ascii="Times New Roman" w:hAnsi="Times New Roman"/>
                <w:sz w:val="24"/>
                <w:szCs w:val="24"/>
              </w:rPr>
              <w:t>Областной бюджет –</w:t>
            </w:r>
            <w:r>
              <w:rPr>
                <w:rFonts w:ascii="Times New Roman" w:hAnsi="Times New Roman"/>
                <w:sz w:val="24"/>
                <w:szCs w:val="24"/>
              </w:rPr>
              <w:t xml:space="preserve"> </w:t>
            </w:r>
            <w:r w:rsidR="000F6F2F">
              <w:rPr>
                <w:rFonts w:ascii="Times New Roman" w:hAnsi="Times New Roman"/>
                <w:sz w:val="24"/>
                <w:szCs w:val="24"/>
              </w:rPr>
              <w:t xml:space="preserve">117 млн. рублей </w:t>
            </w:r>
          </w:p>
          <w:p w:rsidR="0024387B" w:rsidRPr="001278D9" w:rsidRDefault="00D903E0" w:rsidP="00D903E0">
            <w:pPr>
              <w:pStyle w:val="12"/>
              <w:tabs>
                <w:tab w:val="left" w:pos="1134"/>
              </w:tabs>
              <w:ind w:left="0"/>
              <w:jc w:val="both"/>
              <w:rPr>
                <w:rFonts w:ascii="Times New Roman" w:hAnsi="Times New Roman"/>
                <w:sz w:val="24"/>
                <w:szCs w:val="24"/>
              </w:rPr>
            </w:pPr>
            <w:r>
              <w:rPr>
                <w:rFonts w:ascii="Times New Roman" w:hAnsi="Times New Roman"/>
              </w:rPr>
              <w:t>Планируется привлечение средств федерального бюджета по программе поддержки МСП.</w:t>
            </w:r>
            <w:r w:rsidR="000F6F2F">
              <w:rPr>
                <w:rFonts w:ascii="Times New Roman" w:hAnsi="Times New Roman"/>
                <w:sz w:val="24"/>
                <w:szCs w:val="24"/>
              </w:rPr>
              <w:t xml:space="preserve"> </w:t>
            </w:r>
          </w:p>
        </w:tc>
        <w:tc>
          <w:tcPr>
            <w:tcW w:w="5321" w:type="dxa"/>
            <w:vMerge/>
          </w:tcPr>
          <w:p w:rsidR="0024387B" w:rsidRPr="00E30CD3" w:rsidRDefault="0024387B" w:rsidP="00355141">
            <w:pPr>
              <w:tabs>
                <w:tab w:val="left" w:pos="1134"/>
              </w:tabs>
              <w:autoSpaceDE w:val="0"/>
              <w:autoSpaceDN w:val="0"/>
              <w:adjustRightInd w:val="0"/>
              <w:ind w:firstLine="660"/>
              <w:jc w:val="both"/>
              <w:rPr>
                <w:rFonts w:ascii="Times New Roman" w:hAnsi="Times New Roman"/>
                <w:sz w:val="24"/>
                <w:szCs w:val="24"/>
              </w:rPr>
            </w:pPr>
          </w:p>
        </w:tc>
      </w:tr>
      <w:tr w:rsidR="00531A9A" w:rsidRPr="00103A4D" w:rsidTr="007F221D">
        <w:tc>
          <w:tcPr>
            <w:tcW w:w="708" w:type="dxa"/>
          </w:tcPr>
          <w:p w:rsidR="0024387B" w:rsidRDefault="0024387B" w:rsidP="0024387B">
            <w:pPr>
              <w:pStyle w:val="12"/>
              <w:tabs>
                <w:tab w:val="left" w:pos="1134"/>
              </w:tabs>
              <w:ind w:left="0" w:right="-157" w:firstLine="33"/>
              <w:jc w:val="both"/>
              <w:rPr>
                <w:rFonts w:ascii="Times New Roman" w:hAnsi="Times New Roman"/>
                <w:b/>
              </w:rPr>
            </w:pPr>
            <w:r>
              <w:rPr>
                <w:rFonts w:ascii="Times New Roman" w:hAnsi="Times New Roman"/>
                <w:b/>
              </w:rPr>
              <w:t xml:space="preserve">6.4.4. </w:t>
            </w:r>
          </w:p>
        </w:tc>
        <w:tc>
          <w:tcPr>
            <w:tcW w:w="6237" w:type="dxa"/>
          </w:tcPr>
          <w:p w:rsidR="0024387B" w:rsidRPr="00F243A1" w:rsidRDefault="0024387B" w:rsidP="0024387B">
            <w:pPr>
              <w:pStyle w:val="ConsPlusNormal"/>
              <w:jc w:val="both"/>
              <w:rPr>
                <w:b/>
                <w:i w:val="0"/>
                <w:sz w:val="24"/>
                <w:szCs w:val="24"/>
              </w:rPr>
            </w:pPr>
            <w:r w:rsidRPr="00F243A1">
              <w:rPr>
                <w:b/>
                <w:i w:val="0"/>
                <w:sz w:val="24"/>
                <w:szCs w:val="24"/>
              </w:rPr>
              <w:t>Обеспечение доступа субъектов МСП к заемным финансовым ресурсам на льготных условиях</w:t>
            </w:r>
          </w:p>
          <w:p w:rsidR="0024387B" w:rsidRPr="0098523E" w:rsidRDefault="0024387B" w:rsidP="0024387B">
            <w:pPr>
              <w:pStyle w:val="12"/>
              <w:tabs>
                <w:tab w:val="left" w:pos="1134"/>
              </w:tabs>
              <w:ind w:left="0"/>
              <w:jc w:val="both"/>
              <w:rPr>
                <w:rFonts w:ascii="Times New Roman" w:hAnsi="Times New Roman"/>
                <w:b/>
                <w:sz w:val="24"/>
                <w:szCs w:val="24"/>
              </w:rPr>
            </w:pPr>
          </w:p>
        </w:tc>
        <w:tc>
          <w:tcPr>
            <w:tcW w:w="2694" w:type="dxa"/>
          </w:tcPr>
          <w:p w:rsidR="0024387B" w:rsidRDefault="0024387B" w:rsidP="00531A9A">
            <w:pPr>
              <w:pStyle w:val="12"/>
              <w:tabs>
                <w:tab w:val="left" w:pos="1134"/>
              </w:tabs>
              <w:ind w:left="0"/>
              <w:jc w:val="both"/>
              <w:rPr>
                <w:rFonts w:ascii="Times New Roman" w:hAnsi="Times New Roman"/>
                <w:sz w:val="24"/>
                <w:szCs w:val="24"/>
              </w:rPr>
            </w:pPr>
            <w:r w:rsidRPr="001278D9">
              <w:rPr>
                <w:rFonts w:ascii="Times New Roman" w:hAnsi="Times New Roman"/>
                <w:sz w:val="24"/>
                <w:szCs w:val="24"/>
              </w:rPr>
              <w:t>Государственная программа Калужской</w:t>
            </w:r>
            <w:r>
              <w:rPr>
                <w:rFonts w:ascii="Times New Roman" w:hAnsi="Times New Roman"/>
                <w:sz w:val="24"/>
                <w:szCs w:val="24"/>
              </w:rPr>
              <w:t xml:space="preserve"> </w:t>
            </w:r>
            <w:r w:rsidRPr="001278D9">
              <w:rPr>
                <w:rFonts w:ascii="Times New Roman" w:hAnsi="Times New Roman"/>
                <w:sz w:val="24"/>
                <w:szCs w:val="24"/>
              </w:rPr>
              <w:t>области «Развитие инноваций и предпринимательства в Калужской</w:t>
            </w:r>
            <w:r>
              <w:rPr>
                <w:rFonts w:ascii="Times New Roman" w:hAnsi="Times New Roman"/>
                <w:sz w:val="24"/>
                <w:szCs w:val="24"/>
              </w:rPr>
              <w:t xml:space="preserve"> </w:t>
            </w:r>
            <w:r w:rsidRPr="001278D9">
              <w:rPr>
                <w:rFonts w:ascii="Times New Roman" w:hAnsi="Times New Roman"/>
                <w:sz w:val="24"/>
                <w:szCs w:val="24"/>
              </w:rPr>
              <w:t xml:space="preserve">области» </w:t>
            </w:r>
          </w:p>
          <w:p w:rsidR="0024387B" w:rsidRPr="001278D9" w:rsidRDefault="00531A9A" w:rsidP="00531A9A">
            <w:pPr>
              <w:pStyle w:val="12"/>
              <w:tabs>
                <w:tab w:val="left" w:pos="1134"/>
              </w:tabs>
              <w:ind w:left="0"/>
              <w:jc w:val="both"/>
              <w:rPr>
                <w:rFonts w:ascii="Times New Roman" w:hAnsi="Times New Roman"/>
                <w:sz w:val="24"/>
                <w:szCs w:val="24"/>
              </w:rPr>
            </w:pPr>
            <w:r>
              <w:rPr>
                <w:rFonts w:ascii="Times New Roman" w:hAnsi="Times New Roman"/>
                <w:sz w:val="24"/>
                <w:szCs w:val="24"/>
              </w:rPr>
              <w:t xml:space="preserve">Объем капитализации </w:t>
            </w:r>
            <w:r>
              <w:rPr>
                <w:rFonts w:ascii="Times New Roman" w:hAnsi="Times New Roman"/>
                <w:sz w:val="24"/>
                <w:szCs w:val="24"/>
              </w:rPr>
              <w:lastRenderedPageBreak/>
              <w:t xml:space="preserve">фонда – 512 млн. рублей. </w:t>
            </w:r>
            <w:r w:rsidR="000F6F2F">
              <w:rPr>
                <w:rFonts w:ascii="Times New Roman" w:hAnsi="Times New Roman"/>
                <w:sz w:val="24"/>
                <w:szCs w:val="24"/>
              </w:rPr>
              <w:t xml:space="preserve"> </w:t>
            </w:r>
          </w:p>
        </w:tc>
        <w:tc>
          <w:tcPr>
            <w:tcW w:w="5321" w:type="dxa"/>
            <w:vMerge/>
          </w:tcPr>
          <w:p w:rsidR="0024387B" w:rsidRPr="00E30CD3" w:rsidRDefault="0024387B" w:rsidP="00355141">
            <w:pPr>
              <w:tabs>
                <w:tab w:val="left" w:pos="1134"/>
              </w:tabs>
              <w:autoSpaceDE w:val="0"/>
              <w:autoSpaceDN w:val="0"/>
              <w:adjustRightInd w:val="0"/>
              <w:ind w:firstLine="660"/>
              <w:jc w:val="both"/>
              <w:rPr>
                <w:rFonts w:ascii="Times New Roman" w:hAnsi="Times New Roman"/>
                <w:sz w:val="24"/>
                <w:szCs w:val="24"/>
              </w:rPr>
            </w:pPr>
          </w:p>
        </w:tc>
      </w:tr>
      <w:tr w:rsidR="00531A9A" w:rsidRPr="00103A4D" w:rsidTr="007F221D">
        <w:tc>
          <w:tcPr>
            <w:tcW w:w="708" w:type="dxa"/>
          </w:tcPr>
          <w:p w:rsidR="0024387B" w:rsidRDefault="0024387B" w:rsidP="0024387B">
            <w:pPr>
              <w:pStyle w:val="12"/>
              <w:tabs>
                <w:tab w:val="left" w:pos="1134"/>
              </w:tabs>
              <w:ind w:left="0" w:right="-157" w:firstLine="33"/>
              <w:jc w:val="both"/>
              <w:rPr>
                <w:rFonts w:ascii="Times New Roman" w:hAnsi="Times New Roman"/>
                <w:b/>
              </w:rPr>
            </w:pPr>
            <w:r>
              <w:rPr>
                <w:rFonts w:ascii="Times New Roman" w:hAnsi="Times New Roman"/>
                <w:b/>
              </w:rPr>
              <w:lastRenderedPageBreak/>
              <w:t xml:space="preserve">6.4.5 </w:t>
            </w:r>
          </w:p>
        </w:tc>
        <w:tc>
          <w:tcPr>
            <w:tcW w:w="6237" w:type="dxa"/>
          </w:tcPr>
          <w:p w:rsidR="0024387B" w:rsidRPr="00F243A1" w:rsidRDefault="0024387B" w:rsidP="00531A9A">
            <w:pPr>
              <w:pStyle w:val="12"/>
              <w:tabs>
                <w:tab w:val="left" w:pos="1134"/>
              </w:tabs>
              <w:ind w:left="33"/>
              <w:jc w:val="both"/>
              <w:rPr>
                <w:b/>
                <w:i/>
                <w:sz w:val="24"/>
                <w:szCs w:val="24"/>
              </w:rPr>
            </w:pPr>
            <w:r w:rsidRPr="0024387B">
              <w:rPr>
                <w:rFonts w:ascii="Times New Roman" w:hAnsi="Times New Roman"/>
                <w:b/>
                <w:bCs/>
              </w:rPr>
              <w:t>Реализация не менее 5 новых инвестиционных проектов по расширению кластера до 2020 года</w:t>
            </w:r>
          </w:p>
        </w:tc>
        <w:tc>
          <w:tcPr>
            <w:tcW w:w="2694" w:type="dxa"/>
          </w:tcPr>
          <w:p w:rsidR="0024387B" w:rsidRPr="001278D9" w:rsidRDefault="00531A9A" w:rsidP="00B13886">
            <w:pPr>
              <w:pStyle w:val="12"/>
              <w:tabs>
                <w:tab w:val="left" w:pos="1134"/>
              </w:tabs>
              <w:ind w:left="0"/>
              <w:jc w:val="both"/>
              <w:rPr>
                <w:rFonts w:ascii="Times New Roman" w:hAnsi="Times New Roman"/>
                <w:sz w:val="24"/>
                <w:szCs w:val="24"/>
              </w:rPr>
            </w:pPr>
            <w:r>
              <w:rPr>
                <w:rFonts w:ascii="Times New Roman" w:hAnsi="Times New Roman"/>
                <w:sz w:val="24"/>
                <w:szCs w:val="24"/>
              </w:rPr>
              <w:t xml:space="preserve">Объем внебюджетных инвестиций по заключенным соглашениям составляет </w:t>
            </w:r>
            <w:r w:rsidR="00B13886">
              <w:rPr>
                <w:rFonts w:ascii="Times New Roman" w:hAnsi="Times New Roman"/>
                <w:sz w:val="24"/>
                <w:szCs w:val="24"/>
              </w:rPr>
              <w:t>22,4</w:t>
            </w:r>
            <w:r>
              <w:rPr>
                <w:rFonts w:ascii="Times New Roman" w:hAnsi="Times New Roman"/>
                <w:sz w:val="24"/>
                <w:szCs w:val="24"/>
              </w:rPr>
              <w:t xml:space="preserve"> млрд. рублей</w:t>
            </w:r>
            <w:r w:rsidR="00B13886">
              <w:rPr>
                <w:rFonts w:ascii="Times New Roman" w:hAnsi="Times New Roman"/>
                <w:sz w:val="24"/>
                <w:szCs w:val="24"/>
              </w:rPr>
              <w:t>.</w:t>
            </w:r>
            <w:r>
              <w:rPr>
                <w:rFonts w:ascii="Times New Roman" w:hAnsi="Times New Roman"/>
                <w:sz w:val="24"/>
                <w:szCs w:val="24"/>
              </w:rPr>
              <w:t xml:space="preserve"> </w:t>
            </w:r>
          </w:p>
        </w:tc>
        <w:tc>
          <w:tcPr>
            <w:tcW w:w="5321" w:type="dxa"/>
            <w:vMerge/>
          </w:tcPr>
          <w:p w:rsidR="0024387B" w:rsidRPr="00E30CD3" w:rsidRDefault="0024387B" w:rsidP="00355141">
            <w:pPr>
              <w:tabs>
                <w:tab w:val="left" w:pos="1134"/>
              </w:tabs>
              <w:autoSpaceDE w:val="0"/>
              <w:autoSpaceDN w:val="0"/>
              <w:adjustRightInd w:val="0"/>
              <w:ind w:firstLine="660"/>
              <w:jc w:val="both"/>
              <w:rPr>
                <w:rFonts w:ascii="Times New Roman" w:hAnsi="Times New Roman"/>
                <w:sz w:val="24"/>
                <w:szCs w:val="24"/>
              </w:rPr>
            </w:pPr>
          </w:p>
        </w:tc>
      </w:tr>
    </w:tbl>
    <w:p w:rsidR="007D411A" w:rsidRPr="00952664" w:rsidRDefault="007D411A" w:rsidP="007D411A">
      <w:pPr>
        <w:tabs>
          <w:tab w:val="left" w:pos="1134"/>
        </w:tabs>
        <w:autoSpaceDE w:val="0"/>
        <w:autoSpaceDN w:val="0"/>
        <w:adjustRightInd w:val="0"/>
        <w:spacing w:after="0" w:line="240" w:lineRule="auto"/>
        <w:ind w:left="709"/>
        <w:jc w:val="both"/>
        <w:rPr>
          <w:rFonts w:ascii="Times New Roman" w:hAnsi="Times New Roman"/>
          <w:b/>
          <w:sz w:val="26"/>
          <w:szCs w:val="26"/>
        </w:rPr>
      </w:pPr>
    </w:p>
    <w:p w:rsidR="00531A9A" w:rsidRDefault="00531A9A" w:rsidP="007D411A">
      <w:pPr>
        <w:pStyle w:val="12"/>
        <w:tabs>
          <w:tab w:val="left" w:pos="1134"/>
        </w:tabs>
        <w:jc w:val="both"/>
        <w:rPr>
          <w:rFonts w:ascii="Times New Roman" w:hAnsi="Times New Roman"/>
          <w:b/>
          <w:sz w:val="26"/>
          <w:szCs w:val="26"/>
        </w:rPr>
      </w:pPr>
    </w:p>
    <w:p w:rsidR="007D411A" w:rsidRPr="00952664" w:rsidRDefault="007D411A" w:rsidP="007D411A">
      <w:pPr>
        <w:pStyle w:val="12"/>
        <w:tabs>
          <w:tab w:val="left" w:pos="1134"/>
        </w:tabs>
        <w:jc w:val="both"/>
        <w:rPr>
          <w:rFonts w:ascii="Times New Roman" w:hAnsi="Times New Roman"/>
          <w:b/>
          <w:sz w:val="26"/>
          <w:szCs w:val="26"/>
        </w:rPr>
      </w:pPr>
      <w:r w:rsidRPr="00397A23">
        <w:rPr>
          <w:rFonts w:ascii="Times New Roman" w:hAnsi="Times New Roman"/>
          <w:b/>
          <w:sz w:val="26"/>
          <w:szCs w:val="26"/>
        </w:rPr>
        <w:t>6.5.</w:t>
      </w:r>
      <w:r>
        <w:rPr>
          <w:rFonts w:ascii="Times New Roman" w:hAnsi="Times New Roman"/>
          <w:sz w:val="26"/>
          <w:szCs w:val="26"/>
        </w:rPr>
        <w:t xml:space="preserve"> </w:t>
      </w:r>
      <w:r w:rsidRPr="00952664">
        <w:rPr>
          <w:rFonts w:ascii="Times New Roman" w:hAnsi="Times New Roman"/>
          <w:sz w:val="26"/>
          <w:szCs w:val="26"/>
        </w:rPr>
        <w:t xml:space="preserve"> </w:t>
      </w:r>
      <w:r w:rsidRPr="00952664">
        <w:rPr>
          <w:rFonts w:ascii="Times New Roman" w:hAnsi="Times New Roman"/>
          <w:b/>
          <w:sz w:val="26"/>
          <w:szCs w:val="26"/>
        </w:rPr>
        <w:t>«Формирование системы привлечения инвестиций мирового уровня»</w:t>
      </w:r>
    </w:p>
    <w:p w:rsidR="007D411A" w:rsidRPr="00952664" w:rsidRDefault="007D411A" w:rsidP="007D411A">
      <w:pPr>
        <w:pStyle w:val="12"/>
        <w:tabs>
          <w:tab w:val="left" w:pos="1134"/>
        </w:tabs>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756"/>
        <w:gridCol w:w="6189"/>
        <w:gridCol w:w="2694"/>
        <w:gridCol w:w="5321"/>
      </w:tblGrid>
      <w:tr w:rsidR="00C81B8F" w:rsidRPr="00103A4D" w:rsidTr="007F221D">
        <w:tc>
          <w:tcPr>
            <w:tcW w:w="756" w:type="dxa"/>
            <w:shd w:val="clear" w:color="auto" w:fill="BFBFBF" w:themeFill="background1" w:themeFillShade="BF"/>
          </w:tcPr>
          <w:p w:rsidR="00C81B8F" w:rsidRPr="00103A4D" w:rsidRDefault="00C81B8F" w:rsidP="00355141">
            <w:pPr>
              <w:pStyle w:val="12"/>
              <w:tabs>
                <w:tab w:val="left" w:pos="1134"/>
              </w:tabs>
              <w:ind w:left="0"/>
              <w:jc w:val="both"/>
              <w:rPr>
                <w:rFonts w:ascii="Times New Roman" w:hAnsi="Times New Roman"/>
                <w:b/>
                <w:sz w:val="24"/>
                <w:szCs w:val="24"/>
              </w:rPr>
            </w:pPr>
          </w:p>
        </w:tc>
        <w:tc>
          <w:tcPr>
            <w:tcW w:w="6189" w:type="dxa"/>
            <w:shd w:val="clear" w:color="auto" w:fill="BFBFBF" w:themeFill="background1" w:themeFillShade="BF"/>
          </w:tcPr>
          <w:p w:rsidR="00C81B8F" w:rsidRPr="00103A4D" w:rsidRDefault="00C81B8F" w:rsidP="00C81B8F">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94" w:type="dxa"/>
            <w:shd w:val="clear" w:color="auto" w:fill="BFBFBF" w:themeFill="background1" w:themeFillShade="BF"/>
          </w:tcPr>
          <w:p w:rsidR="00C81B8F" w:rsidRDefault="00C81B8F" w:rsidP="00C81B8F">
            <w:pPr>
              <w:pStyle w:val="12"/>
              <w:tabs>
                <w:tab w:val="left" w:pos="1134"/>
              </w:tabs>
              <w:ind w:left="0"/>
              <w:rPr>
                <w:rFonts w:ascii="Times New Roman" w:hAnsi="Times New Roman"/>
                <w:b/>
                <w:sz w:val="24"/>
                <w:szCs w:val="24"/>
              </w:rPr>
            </w:pPr>
            <w:r>
              <w:rPr>
                <w:rFonts w:ascii="Times New Roman" w:hAnsi="Times New Roman"/>
                <w:b/>
                <w:sz w:val="24"/>
                <w:szCs w:val="24"/>
              </w:rPr>
              <w:t xml:space="preserve">Плановый объем и источники финансирования </w:t>
            </w:r>
          </w:p>
          <w:p w:rsidR="00C81B8F" w:rsidRPr="00103A4D" w:rsidRDefault="00C81B8F" w:rsidP="00C81B8F">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shd w:val="clear" w:color="auto" w:fill="BFBFBF" w:themeFill="background1" w:themeFillShade="BF"/>
          </w:tcPr>
          <w:p w:rsidR="00C81B8F" w:rsidRPr="00103A4D" w:rsidRDefault="00C81B8F" w:rsidP="00C81B8F">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C81B8F" w:rsidRPr="00103A4D" w:rsidTr="007F221D">
        <w:trPr>
          <w:trHeight w:val="322"/>
        </w:trPr>
        <w:tc>
          <w:tcPr>
            <w:tcW w:w="756" w:type="dxa"/>
          </w:tcPr>
          <w:p w:rsidR="00C81B8F" w:rsidRPr="00C81B8F" w:rsidRDefault="00C81B8F" w:rsidP="00355141">
            <w:pPr>
              <w:pStyle w:val="ConsNormal"/>
              <w:widowControl/>
              <w:tabs>
                <w:tab w:val="left" w:pos="993"/>
              </w:tabs>
              <w:ind w:firstLine="0"/>
              <w:jc w:val="both"/>
              <w:rPr>
                <w:rFonts w:ascii="Times New Roman" w:hAnsi="Times New Roman"/>
                <w:b/>
                <w:szCs w:val="24"/>
              </w:rPr>
            </w:pPr>
            <w:r w:rsidRPr="00C81B8F">
              <w:rPr>
                <w:rFonts w:ascii="Times New Roman" w:hAnsi="Times New Roman"/>
                <w:b/>
                <w:szCs w:val="24"/>
              </w:rPr>
              <w:t xml:space="preserve">6.5.1. </w:t>
            </w:r>
          </w:p>
        </w:tc>
        <w:tc>
          <w:tcPr>
            <w:tcW w:w="6189" w:type="dxa"/>
          </w:tcPr>
          <w:p w:rsidR="00C81B8F" w:rsidRDefault="00C81B8F" w:rsidP="00C81B8F">
            <w:pPr>
              <w:pStyle w:val="ConsNormal"/>
              <w:widowControl/>
              <w:tabs>
                <w:tab w:val="left" w:pos="993"/>
              </w:tabs>
              <w:ind w:firstLine="0"/>
              <w:jc w:val="both"/>
              <w:rPr>
                <w:rFonts w:ascii="Times New Roman" w:hAnsi="Times New Roman"/>
                <w:b/>
                <w:szCs w:val="24"/>
                <w:lang w:eastAsia="en-US"/>
              </w:rPr>
            </w:pPr>
            <w:r w:rsidRPr="00AC2A7C">
              <w:rPr>
                <w:rFonts w:ascii="Times New Roman" w:hAnsi="Times New Roman"/>
                <w:b/>
                <w:szCs w:val="24"/>
                <w:lang w:eastAsia="en-US"/>
              </w:rPr>
              <w:t>Создание благоприятной для инвестиционной деятельности административной среды</w:t>
            </w:r>
          </w:p>
          <w:p w:rsidR="00C81B8F" w:rsidRDefault="00C81B8F" w:rsidP="00355141">
            <w:pPr>
              <w:pStyle w:val="ConsNormal"/>
              <w:widowControl/>
              <w:tabs>
                <w:tab w:val="left" w:pos="993"/>
              </w:tabs>
              <w:ind w:firstLine="0"/>
              <w:jc w:val="both"/>
              <w:rPr>
                <w:rFonts w:ascii="Times New Roman" w:hAnsi="Times New Roman"/>
                <w:szCs w:val="24"/>
              </w:rPr>
            </w:pPr>
          </w:p>
        </w:tc>
        <w:tc>
          <w:tcPr>
            <w:tcW w:w="2694" w:type="dxa"/>
          </w:tcPr>
          <w:p w:rsidR="00C81B8F" w:rsidRPr="007E0B97" w:rsidRDefault="00C81B8F" w:rsidP="00C81B8F">
            <w:pPr>
              <w:tabs>
                <w:tab w:val="left" w:pos="1134"/>
              </w:tabs>
              <w:autoSpaceDE w:val="0"/>
              <w:autoSpaceDN w:val="0"/>
              <w:adjustRightInd w:val="0"/>
              <w:ind w:firstLine="34"/>
              <w:rPr>
                <w:rFonts w:ascii="Times New Roman" w:hAnsi="Times New Roman"/>
              </w:rPr>
            </w:pPr>
            <w:r w:rsidRPr="007E0B97">
              <w:rPr>
                <w:rFonts w:ascii="Times New Roman" w:hAnsi="Times New Roman"/>
              </w:rPr>
              <w:t xml:space="preserve">Государственная программа Калужской  области «Экономическое развитие  в Калужской области» </w:t>
            </w:r>
          </w:p>
          <w:p w:rsidR="00531A9A" w:rsidRPr="007E0B97" w:rsidRDefault="00531A9A" w:rsidP="00531A9A">
            <w:pPr>
              <w:pStyle w:val="ConsPlusNormal"/>
              <w:rPr>
                <w:i w:val="0"/>
                <w:iCs w:val="0"/>
                <w:sz w:val="22"/>
                <w:szCs w:val="22"/>
              </w:rPr>
            </w:pPr>
            <w:r w:rsidRPr="007E0B97">
              <w:rPr>
                <w:i w:val="0"/>
                <w:sz w:val="22"/>
                <w:szCs w:val="22"/>
              </w:rPr>
              <w:t>О</w:t>
            </w:r>
            <w:r w:rsidR="00C81B8F" w:rsidRPr="007E0B97">
              <w:rPr>
                <w:i w:val="0"/>
                <w:sz w:val="22"/>
                <w:szCs w:val="22"/>
              </w:rPr>
              <w:t>бластной бюджет -</w:t>
            </w:r>
            <w:r w:rsidRPr="007E0B97">
              <w:rPr>
                <w:i w:val="0"/>
                <w:sz w:val="22"/>
                <w:szCs w:val="22"/>
              </w:rPr>
              <w:t xml:space="preserve"> в</w:t>
            </w:r>
            <w:r w:rsidRPr="007E0B97">
              <w:rPr>
                <w:i w:val="0"/>
                <w:iCs w:val="0"/>
                <w:sz w:val="22"/>
                <w:szCs w:val="22"/>
              </w:rPr>
              <w:t xml:space="preserve"> </w:t>
            </w:r>
            <w:proofErr w:type="gramStart"/>
            <w:r w:rsidRPr="007E0B97">
              <w:rPr>
                <w:i w:val="0"/>
                <w:iCs w:val="0"/>
                <w:sz w:val="22"/>
                <w:szCs w:val="22"/>
              </w:rPr>
              <w:t>рамках</w:t>
            </w:r>
            <w:proofErr w:type="gramEnd"/>
            <w:r w:rsidRPr="007E0B97">
              <w:rPr>
                <w:i w:val="0"/>
                <w:iCs w:val="0"/>
                <w:sz w:val="22"/>
                <w:szCs w:val="22"/>
              </w:rPr>
              <w:t xml:space="preserve"> финансирования расходов на обеспечение реализации государственной программы по МЭР КО </w:t>
            </w:r>
          </w:p>
          <w:p w:rsidR="00C81B8F" w:rsidRPr="007E0B97" w:rsidRDefault="00C81B8F" w:rsidP="00C81B8F">
            <w:pPr>
              <w:tabs>
                <w:tab w:val="left" w:pos="1134"/>
              </w:tabs>
              <w:autoSpaceDE w:val="0"/>
              <w:autoSpaceDN w:val="0"/>
              <w:adjustRightInd w:val="0"/>
              <w:ind w:firstLine="5"/>
              <w:jc w:val="both"/>
              <w:rPr>
                <w:rFonts w:ascii="Times New Roman" w:hAnsi="Times New Roman"/>
              </w:rPr>
            </w:pPr>
          </w:p>
        </w:tc>
        <w:tc>
          <w:tcPr>
            <w:tcW w:w="5321" w:type="dxa"/>
            <w:vMerge w:val="restart"/>
          </w:tcPr>
          <w:p w:rsidR="00C81B8F" w:rsidRPr="00C81B8F" w:rsidRDefault="00C81B8F" w:rsidP="00C81B8F">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место субъекта Российской Федерации в рейтинге инвестиционной привлекательности регионов АСИ  -  сохранение позиций в тройке регионов-лидеров</w:t>
            </w:r>
          </w:p>
          <w:p w:rsidR="00C81B8F" w:rsidRPr="00C81B8F" w:rsidRDefault="00C81B8F" w:rsidP="00C81B8F">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число промышленных парков, ОЭЗ промышленно-производственного и портового типа, отвечающих мировым стандартам и (или) вошедших в международные рейтинги – не менее 5;</w:t>
            </w:r>
          </w:p>
          <w:p w:rsidR="00C81B8F" w:rsidRPr="00C81B8F" w:rsidRDefault="00C81B8F" w:rsidP="00C81B8F">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совокупная площадь земельных участков, отведенных под создание объектов производственного назначения 2500  га</w:t>
            </w:r>
          </w:p>
          <w:p w:rsidR="00C81B8F" w:rsidRPr="00C81B8F" w:rsidRDefault="00C81B8F" w:rsidP="00C81B8F">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объем инвестиций, привлеченный МСП – участниками кластера – не менее 500 млн. рублей</w:t>
            </w:r>
          </w:p>
          <w:p w:rsidR="00C81B8F" w:rsidRPr="00C81B8F" w:rsidRDefault="00C81B8F" w:rsidP="00C81B8F">
            <w:pPr>
              <w:tabs>
                <w:tab w:val="left" w:pos="1134"/>
              </w:tabs>
              <w:autoSpaceDE w:val="0"/>
              <w:autoSpaceDN w:val="0"/>
              <w:adjustRightInd w:val="0"/>
              <w:ind w:firstLine="660"/>
              <w:jc w:val="both"/>
              <w:rPr>
                <w:rFonts w:ascii="Times New Roman" w:hAnsi="Times New Roman"/>
              </w:rPr>
            </w:pPr>
            <w:r w:rsidRPr="00C81B8F">
              <w:rPr>
                <w:rFonts w:ascii="Times New Roman" w:hAnsi="Times New Roman"/>
              </w:rPr>
              <w:t xml:space="preserve">Заключение участниками кластера не менее 5 </w:t>
            </w:r>
            <w:proofErr w:type="spellStart"/>
            <w:r w:rsidRPr="00C81B8F">
              <w:rPr>
                <w:rFonts w:ascii="Times New Roman" w:hAnsi="Times New Roman"/>
              </w:rPr>
              <w:t>специнвестконтрактов</w:t>
            </w:r>
            <w:proofErr w:type="spellEnd"/>
            <w:r w:rsidRPr="00C81B8F">
              <w:rPr>
                <w:rFonts w:ascii="Times New Roman" w:hAnsi="Times New Roman"/>
              </w:rPr>
              <w:t xml:space="preserve"> с Министерством промышленности и торговли РФ</w:t>
            </w:r>
          </w:p>
          <w:p w:rsidR="00C81B8F" w:rsidRPr="00C81B8F" w:rsidRDefault="00C81B8F" w:rsidP="00C81B8F">
            <w:pPr>
              <w:tabs>
                <w:tab w:val="left" w:pos="1134"/>
              </w:tabs>
              <w:autoSpaceDE w:val="0"/>
              <w:autoSpaceDN w:val="0"/>
              <w:adjustRightInd w:val="0"/>
              <w:ind w:firstLine="660"/>
              <w:jc w:val="both"/>
              <w:rPr>
                <w:rFonts w:ascii="Times New Roman" w:hAnsi="Times New Roman"/>
              </w:rPr>
            </w:pPr>
            <w:proofErr w:type="gramStart"/>
            <w:r w:rsidRPr="00C81B8F">
              <w:rPr>
                <w:rFonts w:ascii="Times New Roman" w:hAnsi="Times New Roman"/>
              </w:rPr>
              <w:t xml:space="preserve">Расширение сфер деятельности региональных институтов развития (АО «Агентство </w:t>
            </w:r>
            <w:r w:rsidRPr="00C81B8F">
              <w:rPr>
                <w:rFonts w:ascii="Times New Roman" w:hAnsi="Times New Roman"/>
              </w:rPr>
              <w:lastRenderedPageBreak/>
              <w:t>инновационного развития-центр кластерного развития Калужской области, ГБУ «Агентство регионального развития Калужской области», АО «Корпорация развития Калужской области», получение международного признания их деятельности, российских и международных наград.</w:t>
            </w:r>
            <w:proofErr w:type="gramEnd"/>
          </w:p>
          <w:p w:rsidR="00C81B8F" w:rsidRPr="00C81B8F" w:rsidRDefault="00C81B8F" w:rsidP="00C81B8F">
            <w:pPr>
              <w:tabs>
                <w:tab w:val="left" w:pos="1134"/>
              </w:tabs>
              <w:autoSpaceDE w:val="0"/>
              <w:autoSpaceDN w:val="0"/>
              <w:adjustRightInd w:val="0"/>
              <w:ind w:firstLine="660"/>
              <w:jc w:val="both"/>
              <w:rPr>
                <w:rFonts w:ascii="Times New Roman" w:hAnsi="Times New Roman"/>
              </w:rPr>
            </w:pPr>
          </w:p>
          <w:p w:rsidR="00C81B8F" w:rsidRPr="00115987" w:rsidRDefault="00C81B8F" w:rsidP="00C81B8F">
            <w:pPr>
              <w:tabs>
                <w:tab w:val="left" w:pos="1134"/>
              </w:tabs>
              <w:autoSpaceDE w:val="0"/>
              <w:autoSpaceDN w:val="0"/>
              <w:adjustRightInd w:val="0"/>
              <w:ind w:firstLine="660"/>
              <w:jc w:val="both"/>
              <w:rPr>
                <w:rFonts w:ascii="Times New Roman" w:hAnsi="Times New Roman"/>
                <w:sz w:val="24"/>
                <w:szCs w:val="24"/>
              </w:rPr>
            </w:pPr>
            <w:r w:rsidRPr="00C81B8F">
              <w:rPr>
                <w:rFonts w:ascii="Times New Roman" w:hAnsi="Times New Roman"/>
              </w:rPr>
              <w:t>Обеспечение поддержки информационных порталов  не менее чем на 5 иностранных языках.</w:t>
            </w:r>
          </w:p>
        </w:tc>
      </w:tr>
      <w:tr w:rsidR="00C81B8F" w:rsidRPr="00103A4D" w:rsidTr="007F221D">
        <w:trPr>
          <w:trHeight w:val="322"/>
        </w:trPr>
        <w:tc>
          <w:tcPr>
            <w:tcW w:w="756" w:type="dxa"/>
          </w:tcPr>
          <w:p w:rsidR="00C81B8F" w:rsidRPr="00C81B8F" w:rsidRDefault="00C81B8F" w:rsidP="00355141">
            <w:pPr>
              <w:pStyle w:val="ConsNormal"/>
              <w:widowControl/>
              <w:tabs>
                <w:tab w:val="left" w:pos="993"/>
              </w:tabs>
              <w:ind w:firstLine="0"/>
              <w:jc w:val="both"/>
              <w:rPr>
                <w:rFonts w:ascii="Times New Roman" w:hAnsi="Times New Roman"/>
                <w:b/>
                <w:szCs w:val="24"/>
              </w:rPr>
            </w:pPr>
            <w:r>
              <w:rPr>
                <w:rFonts w:ascii="Times New Roman" w:hAnsi="Times New Roman"/>
                <w:b/>
                <w:szCs w:val="24"/>
              </w:rPr>
              <w:t xml:space="preserve">6.5.2. </w:t>
            </w:r>
          </w:p>
        </w:tc>
        <w:tc>
          <w:tcPr>
            <w:tcW w:w="6189" w:type="dxa"/>
          </w:tcPr>
          <w:p w:rsidR="00C81B8F" w:rsidRPr="0000157B" w:rsidRDefault="00C81B8F" w:rsidP="00C81B8F">
            <w:pPr>
              <w:pStyle w:val="ConsNormal"/>
              <w:widowControl/>
              <w:tabs>
                <w:tab w:val="left" w:pos="993"/>
              </w:tabs>
              <w:ind w:firstLine="0"/>
              <w:jc w:val="both"/>
              <w:rPr>
                <w:rFonts w:ascii="Times New Roman" w:hAnsi="Times New Roman"/>
                <w:b/>
                <w:szCs w:val="24"/>
              </w:rPr>
            </w:pPr>
            <w:r w:rsidRPr="0000157B">
              <w:rPr>
                <w:rFonts w:ascii="Times New Roman" w:hAnsi="Times New Roman"/>
                <w:b/>
                <w:szCs w:val="24"/>
                <w:lang w:eastAsia="en-US"/>
              </w:rPr>
              <w:t xml:space="preserve">Создание и развитие инфраструктуры индустриальных парков </w:t>
            </w:r>
          </w:p>
          <w:p w:rsidR="00C81B8F" w:rsidRDefault="00C81B8F" w:rsidP="00C81B8F">
            <w:pPr>
              <w:pStyle w:val="ConsPlusNormal"/>
              <w:jc w:val="both"/>
              <w:rPr>
                <w:i w:val="0"/>
                <w:sz w:val="24"/>
                <w:szCs w:val="24"/>
              </w:rPr>
            </w:pPr>
          </w:p>
          <w:p w:rsidR="00C81B8F" w:rsidRPr="00AC2A7C" w:rsidRDefault="00C81B8F" w:rsidP="00C81B8F">
            <w:pPr>
              <w:pStyle w:val="ConsNormal"/>
              <w:widowControl/>
              <w:tabs>
                <w:tab w:val="left" w:pos="993"/>
              </w:tabs>
              <w:ind w:firstLine="0"/>
              <w:jc w:val="both"/>
              <w:rPr>
                <w:rFonts w:ascii="Times New Roman" w:hAnsi="Times New Roman"/>
                <w:b/>
                <w:szCs w:val="24"/>
              </w:rPr>
            </w:pPr>
          </w:p>
        </w:tc>
        <w:tc>
          <w:tcPr>
            <w:tcW w:w="2694" w:type="dxa"/>
          </w:tcPr>
          <w:p w:rsidR="00C81B8F" w:rsidRPr="007E0B97" w:rsidRDefault="00C81B8F" w:rsidP="00C81B8F">
            <w:pPr>
              <w:tabs>
                <w:tab w:val="left" w:pos="1134"/>
              </w:tabs>
              <w:autoSpaceDE w:val="0"/>
              <w:autoSpaceDN w:val="0"/>
              <w:adjustRightInd w:val="0"/>
              <w:ind w:firstLine="34"/>
              <w:rPr>
                <w:rFonts w:ascii="Times New Roman" w:hAnsi="Times New Roman"/>
              </w:rPr>
            </w:pPr>
            <w:r w:rsidRPr="007E0B97">
              <w:rPr>
                <w:rFonts w:ascii="Times New Roman" w:hAnsi="Times New Roman"/>
              </w:rPr>
              <w:t xml:space="preserve">Государственная программа Калужской  области «Экономическое развитие  в Калужской области» </w:t>
            </w:r>
          </w:p>
          <w:p w:rsidR="00C81B8F" w:rsidRPr="007E0B97" w:rsidRDefault="00C81B8F" w:rsidP="00B13886">
            <w:pPr>
              <w:tabs>
                <w:tab w:val="left" w:pos="1134"/>
              </w:tabs>
              <w:autoSpaceDE w:val="0"/>
              <w:autoSpaceDN w:val="0"/>
              <w:adjustRightInd w:val="0"/>
              <w:ind w:firstLine="34"/>
              <w:rPr>
                <w:rFonts w:ascii="Times New Roman" w:hAnsi="Times New Roman"/>
              </w:rPr>
            </w:pPr>
            <w:r w:rsidRPr="007E0B97">
              <w:rPr>
                <w:rFonts w:ascii="Times New Roman" w:hAnsi="Times New Roman"/>
              </w:rPr>
              <w:t xml:space="preserve">Областной бюджет </w:t>
            </w:r>
            <w:r w:rsidR="00531A9A" w:rsidRPr="007E0B97">
              <w:rPr>
                <w:rFonts w:ascii="Times New Roman" w:hAnsi="Times New Roman"/>
              </w:rPr>
              <w:t>– 5</w:t>
            </w:r>
            <w:r w:rsidR="00B13886">
              <w:rPr>
                <w:rFonts w:ascii="Times New Roman" w:hAnsi="Times New Roman"/>
              </w:rPr>
              <w:t xml:space="preserve">,7 </w:t>
            </w:r>
            <w:r w:rsidR="00B13886">
              <w:rPr>
                <w:rFonts w:ascii="Times New Roman" w:hAnsi="Times New Roman"/>
              </w:rPr>
              <w:lastRenderedPageBreak/>
              <w:t>млрд. р</w:t>
            </w:r>
            <w:r w:rsidR="00531A9A" w:rsidRPr="007E0B97">
              <w:rPr>
                <w:rFonts w:ascii="Times New Roman" w:hAnsi="Times New Roman"/>
              </w:rPr>
              <w:t xml:space="preserve">ублей </w:t>
            </w:r>
          </w:p>
        </w:tc>
        <w:tc>
          <w:tcPr>
            <w:tcW w:w="5321" w:type="dxa"/>
            <w:vMerge/>
          </w:tcPr>
          <w:p w:rsidR="00C81B8F" w:rsidRPr="00115987" w:rsidRDefault="00C81B8F" w:rsidP="00355141">
            <w:pPr>
              <w:tabs>
                <w:tab w:val="left" w:pos="1134"/>
              </w:tabs>
              <w:autoSpaceDE w:val="0"/>
              <w:autoSpaceDN w:val="0"/>
              <w:adjustRightInd w:val="0"/>
              <w:ind w:firstLine="660"/>
              <w:jc w:val="both"/>
              <w:rPr>
                <w:rFonts w:ascii="Times New Roman" w:hAnsi="Times New Roman"/>
                <w:sz w:val="24"/>
                <w:szCs w:val="24"/>
              </w:rPr>
            </w:pPr>
          </w:p>
        </w:tc>
      </w:tr>
      <w:tr w:rsidR="00C81B8F" w:rsidRPr="00103A4D" w:rsidTr="007F221D">
        <w:trPr>
          <w:trHeight w:val="322"/>
        </w:trPr>
        <w:tc>
          <w:tcPr>
            <w:tcW w:w="756" w:type="dxa"/>
          </w:tcPr>
          <w:p w:rsidR="00C81B8F" w:rsidRDefault="00C81B8F" w:rsidP="00355141">
            <w:pPr>
              <w:pStyle w:val="ConsNormal"/>
              <w:widowControl/>
              <w:tabs>
                <w:tab w:val="left" w:pos="993"/>
              </w:tabs>
              <w:ind w:firstLine="0"/>
              <w:jc w:val="both"/>
              <w:rPr>
                <w:rFonts w:ascii="Times New Roman" w:hAnsi="Times New Roman"/>
                <w:b/>
                <w:szCs w:val="24"/>
              </w:rPr>
            </w:pPr>
            <w:r>
              <w:rPr>
                <w:rFonts w:ascii="Times New Roman" w:hAnsi="Times New Roman"/>
                <w:b/>
                <w:szCs w:val="24"/>
              </w:rPr>
              <w:lastRenderedPageBreak/>
              <w:t>6.5.3.</w:t>
            </w:r>
          </w:p>
        </w:tc>
        <w:tc>
          <w:tcPr>
            <w:tcW w:w="6189" w:type="dxa"/>
          </w:tcPr>
          <w:p w:rsidR="00C81B8F" w:rsidRPr="00BD5E60" w:rsidRDefault="00C81B8F" w:rsidP="00C81B8F">
            <w:pPr>
              <w:pStyle w:val="ConsPlusNormal"/>
              <w:jc w:val="both"/>
              <w:rPr>
                <w:b/>
                <w:i w:val="0"/>
                <w:sz w:val="24"/>
                <w:szCs w:val="24"/>
              </w:rPr>
            </w:pPr>
            <w:r w:rsidRPr="00BD5E60">
              <w:rPr>
                <w:b/>
                <w:i w:val="0"/>
                <w:sz w:val="24"/>
                <w:szCs w:val="24"/>
              </w:rPr>
              <w:t>Развитие финансовой поддержки и налогового стимулирования инвестиционной деятельности</w:t>
            </w:r>
          </w:p>
          <w:p w:rsidR="00C81B8F" w:rsidRPr="0000157B" w:rsidRDefault="00C81B8F" w:rsidP="00C81B8F">
            <w:pPr>
              <w:pStyle w:val="ConsNormal"/>
              <w:widowControl/>
              <w:tabs>
                <w:tab w:val="left" w:pos="993"/>
              </w:tabs>
              <w:ind w:firstLine="0"/>
              <w:jc w:val="both"/>
              <w:rPr>
                <w:rFonts w:ascii="Times New Roman" w:hAnsi="Times New Roman"/>
                <w:b/>
                <w:szCs w:val="24"/>
                <w:lang w:eastAsia="en-US"/>
              </w:rPr>
            </w:pPr>
          </w:p>
        </w:tc>
        <w:tc>
          <w:tcPr>
            <w:tcW w:w="2694" w:type="dxa"/>
          </w:tcPr>
          <w:p w:rsidR="00C81B8F" w:rsidRPr="007E0B97" w:rsidRDefault="00C81B8F" w:rsidP="00C81B8F">
            <w:pPr>
              <w:tabs>
                <w:tab w:val="left" w:pos="1134"/>
              </w:tabs>
              <w:autoSpaceDE w:val="0"/>
              <w:autoSpaceDN w:val="0"/>
              <w:adjustRightInd w:val="0"/>
              <w:ind w:firstLine="34"/>
              <w:rPr>
                <w:rFonts w:ascii="Times New Roman" w:hAnsi="Times New Roman"/>
              </w:rPr>
            </w:pPr>
            <w:r w:rsidRPr="007E0B97">
              <w:rPr>
                <w:rFonts w:ascii="Times New Roman" w:hAnsi="Times New Roman"/>
              </w:rPr>
              <w:t xml:space="preserve">Государственная программа Калужской  области «Экономическое развитие  в Калужской области» </w:t>
            </w:r>
          </w:p>
          <w:p w:rsidR="00C81B8F" w:rsidRPr="007E0B97" w:rsidRDefault="00C81B8F" w:rsidP="00B13886">
            <w:pPr>
              <w:tabs>
                <w:tab w:val="left" w:pos="1134"/>
              </w:tabs>
              <w:autoSpaceDE w:val="0"/>
              <w:autoSpaceDN w:val="0"/>
              <w:adjustRightInd w:val="0"/>
              <w:ind w:firstLine="34"/>
              <w:rPr>
                <w:rFonts w:ascii="Times New Roman" w:hAnsi="Times New Roman"/>
              </w:rPr>
            </w:pPr>
            <w:r w:rsidRPr="007E0B97">
              <w:rPr>
                <w:rFonts w:ascii="Times New Roman" w:hAnsi="Times New Roman"/>
              </w:rPr>
              <w:t>Областной бюджет -</w:t>
            </w:r>
            <w:r w:rsidR="00531A9A" w:rsidRPr="007E0B97">
              <w:rPr>
                <w:rFonts w:ascii="Times New Roman" w:hAnsi="Times New Roman"/>
              </w:rPr>
              <w:t xml:space="preserve"> в </w:t>
            </w:r>
            <w:proofErr w:type="gramStart"/>
            <w:r w:rsidR="00531A9A" w:rsidRPr="007E0B97">
              <w:rPr>
                <w:rFonts w:ascii="Times New Roman" w:hAnsi="Times New Roman"/>
              </w:rPr>
              <w:t>рамках</w:t>
            </w:r>
            <w:proofErr w:type="gramEnd"/>
            <w:r w:rsidR="00531A9A" w:rsidRPr="007E0B97">
              <w:rPr>
                <w:rFonts w:ascii="Times New Roman" w:hAnsi="Times New Roman"/>
              </w:rPr>
              <w:t xml:space="preserve"> финансирования расходов на обеспечение реализации государственной программы по МЭР</w:t>
            </w:r>
            <w:r w:rsidR="00531A9A" w:rsidRPr="007E0B97">
              <w:rPr>
                <w:rFonts w:ascii="Times New Roman" w:hAnsi="Times New Roman"/>
                <w:iCs/>
              </w:rPr>
              <w:t xml:space="preserve"> К</w:t>
            </w:r>
            <w:r w:rsidR="00B13886">
              <w:rPr>
                <w:rFonts w:ascii="Times New Roman" w:hAnsi="Times New Roman"/>
              </w:rPr>
              <w:t>О</w:t>
            </w:r>
          </w:p>
        </w:tc>
        <w:tc>
          <w:tcPr>
            <w:tcW w:w="5321" w:type="dxa"/>
            <w:vMerge/>
          </w:tcPr>
          <w:p w:rsidR="00C81B8F" w:rsidRPr="00115987" w:rsidRDefault="00C81B8F" w:rsidP="00355141">
            <w:pPr>
              <w:tabs>
                <w:tab w:val="left" w:pos="1134"/>
              </w:tabs>
              <w:autoSpaceDE w:val="0"/>
              <w:autoSpaceDN w:val="0"/>
              <w:adjustRightInd w:val="0"/>
              <w:ind w:firstLine="660"/>
              <w:jc w:val="both"/>
              <w:rPr>
                <w:rFonts w:ascii="Times New Roman" w:hAnsi="Times New Roman"/>
                <w:sz w:val="24"/>
                <w:szCs w:val="24"/>
              </w:rPr>
            </w:pPr>
          </w:p>
        </w:tc>
      </w:tr>
    </w:tbl>
    <w:p w:rsidR="007D411A" w:rsidRDefault="007D411A" w:rsidP="007D411A">
      <w:pPr>
        <w:pStyle w:val="12"/>
        <w:tabs>
          <w:tab w:val="left" w:pos="1134"/>
        </w:tabs>
        <w:jc w:val="both"/>
        <w:rPr>
          <w:rFonts w:ascii="Times New Roman" w:hAnsi="Times New Roman"/>
          <w:b/>
          <w:sz w:val="26"/>
          <w:szCs w:val="26"/>
        </w:rPr>
      </w:pPr>
    </w:p>
    <w:p w:rsidR="007D411A" w:rsidRDefault="007D411A" w:rsidP="00AE7E86">
      <w:pPr>
        <w:tabs>
          <w:tab w:val="left" w:pos="1134"/>
        </w:tabs>
        <w:autoSpaceDE w:val="0"/>
        <w:autoSpaceDN w:val="0"/>
        <w:adjustRightInd w:val="0"/>
        <w:spacing w:after="0" w:line="240" w:lineRule="auto"/>
        <w:ind w:left="426" w:firstLine="708"/>
        <w:jc w:val="both"/>
        <w:rPr>
          <w:rFonts w:ascii="Times New Roman" w:hAnsi="Times New Roman"/>
          <w:b/>
          <w:sz w:val="26"/>
          <w:szCs w:val="26"/>
        </w:rPr>
      </w:pPr>
      <w:r>
        <w:rPr>
          <w:rFonts w:ascii="Times New Roman" w:hAnsi="Times New Roman"/>
          <w:b/>
          <w:sz w:val="26"/>
          <w:szCs w:val="26"/>
        </w:rPr>
        <w:t>6.6</w:t>
      </w:r>
      <w:r w:rsidRPr="00952664">
        <w:rPr>
          <w:rFonts w:ascii="Times New Roman" w:hAnsi="Times New Roman"/>
          <w:b/>
          <w:sz w:val="26"/>
          <w:szCs w:val="26"/>
        </w:rPr>
        <w:t>.</w:t>
      </w:r>
      <w:r w:rsidRPr="00952664">
        <w:rPr>
          <w:rFonts w:ascii="Times New Roman" w:hAnsi="Times New Roman"/>
          <w:sz w:val="26"/>
          <w:szCs w:val="26"/>
        </w:rPr>
        <w:t xml:space="preserve"> </w:t>
      </w:r>
      <w:r w:rsidRPr="00952664">
        <w:rPr>
          <w:rFonts w:ascii="Times New Roman" w:hAnsi="Times New Roman"/>
          <w:b/>
          <w:sz w:val="26"/>
          <w:szCs w:val="26"/>
        </w:rPr>
        <w:t xml:space="preserve">Развитие системы подготовки и повышения квалификации кадров с учетом потребностей кластера, молодежного инновационного творчества </w:t>
      </w:r>
    </w:p>
    <w:p w:rsidR="007D411A" w:rsidRDefault="007D411A" w:rsidP="007D411A">
      <w:pPr>
        <w:tabs>
          <w:tab w:val="left" w:pos="1134"/>
        </w:tabs>
        <w:autoSpaceDE w:val="0"/>
        <w:autoSpaceDN w:val="0"/>
        <w:adjustRightInd w:val="0"/>
        <w:spacing w:after="0" w:line="240" w:lineRule="auto"/>
        <w:ind w:firstLine="1134"/>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756"/>
        <w:gridCol w:w="6189"/>
        <w:gridCol w:w="2694"/>
        <w:gridCol w:w="5321"/>
      </w:tblGrid>
      <w:tr w:rsidR="007F221D" w:rsidRPr="00103A4D" w:rsidTr="007F221D">
        <w:tc>
          <w:tcPr>
            <w:tcW w:w="756" w:type="dxa"/>
            <w:shd w:val="clear" w:color="auto" w:fill="BFBFBF" w:themeFill="background1" w:themeFillShade="BF"/>
          </w:tcPr>
          <w:p w:rsidR="007F221D" w:rsidRPr="00103A4D" w:rsidRDefault="007F221D" w:rsidP="00355141">
            <w:pPr>
              <w:pStyle w:val="12"/>
              <w:tabs>
                <w:tab w:val="left" w:pos="1134"/>
              </w:tabs>
              <w:ind w:left="0"/>
              <w:jc w:val="both"/>
              <w:rPr>
                <w:rFonts w:ascii="Times New Roman" w:hAnsi="Times New Roman"/>
                <w:b/>
                <w:sz w:val="24"/>
                <w:szCs w:val="24"/>
              </w:rPr>
            </w:pPr>
          </w:p>
        </w:tc>
        <w:tc>
          <w:tcPr>
            <w:tcW w:w="6189" w:type="dxa"/>
            <w:shd w:val="clear" w:color="auto" w:fill="BFBFBF" w:themeFill="background1" w:themeFillShade="BF"/>
          </w:tcPr>
          <w:p w:rsidR="007F221D" w:rsidRPr="00103A4D" w:rsidRDefault="007F221D" w:rsidP="005D130A">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94" w:type="dxa"/>
            <w:shd w:val="clear" w:color="auto" w:fill="BFBFBF" w:themeFill="background1" w:themeFillShade="BF"/>
          </w:tcPr>
          <w:p w:rsidR="007F221D" w:rsidRDefault="007F221D" w:rsidP="007F221D">
            <w:pPr>
              <w:pStyle w:val="12"/>
              <w:tabs>
                <w:tab w:val="left" w:pos="1134"/>
              </w:tabs>
              <w:ind w:left="0"/>
              <w:rPr>
                <w:rFonts w:ascii="Times New Roman" w:hAnsi="Times New Roman"/>
                <w:b/>
                <w:sz w:val="24"/>
                <w:szCs w:val="24"/>
              </w:rPr>
            </w:pPr>
            <w:r>
              <w:rPr>
                <w:rFonts w:ascii="Times New Roman" w:hAnsi="Times New Roman"/>
                <w:b/>
                <w:sz w:val="24"/>
                <w:szCs w:val="24"/>
              </w:rPr>
              <w:t xml:space="preserve">Плановый объем и источники финансирования </w:t>
            </w:r>
          </w:p>
          <w:p w:rsidR="007F221D" w:rsidRPr="00103A4D" w:rsidRDefault="007F221D" w:rsidP="005D130A">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shd w:val="clear" w:color="auto" w:fill="BFBFBF" w:themeFill="background1" w:themeFillShade="BF"/>
          </w:tcPr>
          <w:p w:rsidR="007F221D" w:rsidRPr="00103A4D" w:rsidRDefault="007F221D" w:rsidP="005D130A">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7F221D" w:rsidRPr="006A2D28" w:rsidTr="007F221D">
        <w:trPr>
          <w:trHeight w:val="276"/>
        </w:trPr>
        <w:tc>
          <w:tcPr>
            <w:tcW w:w="756" w:type="dxa"/>
          </w:tcPr>
          <w:p w:rsidR="007F221D" w:rsidRPr="007F221D" w:rsidRDefault="007F221D" w:rsidP="00355141">
            <w:pPr>
              <w:pStyle w:val="ConsPlusNormal"/>
              <w:jc w:val="both"/>
              <w:rPr>
                <w:b/>
                <w:i w:val="0"/>
                <w:sz w:val="24"/>
                <w:szCs w:val="24"/>
              </w:rPr>
            </w:pPr>
            <w:r w:rsidRPr="007F221D">
              <w:rPr>
                <w:b/>
                <w:i w:val="0"/>
                <w:sz w:val="24"/>
                <w:szCs w:val="24"/>
              </w:rPr>
              <w:t xml:space="preserve">6.6.1. </w:t>
            </w:r>
          </w:p>
        </w:tc>
        <w:tc>
          <w:tcPr>
            <w:tcW w:w="6189" w:type="dxa"/>
          </w:tcPr>
          <w:p w:rsidR="007F221D" w:rsidRPr="0039406D" w:rsidRDefault="007F221D" w:rsidP="007F221D">
            <w:pPr>
              <w:jc w:val="both"/>
              <w:rPr>
                <w:rFonts w:ascii="Times New Roman" w:hAnsi="Times New Roman"/>
                <w:b/>
                <w:caps/>
                <w:sz w:val="24"/>
                <w:szCs w:val="24"/>
              </w:rPr>
            </w:pPr>
            <w:r>
              <w:rPr>
                <w:rFonts w:ascii="Times New Roman" w:eastAsia="Arial Unicode MS" w:hAnsi="Times New Roman"/>
                <w:b/>
                <w:caps/>
                <w:color w:val="000000"/>
                <w:sz w:val="24"/>
                <w:szCs w:val="24"/>
                <w:u w:color="000000"/>
              </w:rPr>
              <w:t>р</w:t>
            </w:r>
            <w:r>
              <w:rPr>
                <w:rFonts w:ascii="Times New Roman" w:eastAsia="Arial Unicode MS" w:hAnsi="Times New Roman"/>
                <w:b/>
                <w:color w:val="000000"/>
                <w:sz w:val="24"/>
                <w:szCs w:val="24"/>
                <w:u w:color="000000"/>
              </w:rPr>
              <w:t>азвитие</w:t>
            </w:r>
            <w:r>
              <w:rPr>
                <w:rFonts w:ascii="Times New Roman" w:eastAsia="Arial Unicode MS" w:hAnsi="Times New Roman"/>
                <w:b/>
                <w:caps/>
                <w:color w:val="000000"/>
                <w:sz w:val="24"/>
                <w:szCs w:val="24"/>
                <w:u w:color="000000"/>
              </w:rPr>
              <w:t xml:space="preserve">  </w:t>
            </w:r>
            <w:r>
              <w:rPr>
                <w:rFonts w:ascii="Times New Roman" w:eastAsia="Arial Unicode MS" w:hAnsi="Times New Roman"/>
                <w:b/>
                <w:color w:val="000000"/>
                <w:sz w:val="24"/>
                <w:szCs w:val="24"/>
                <w:u w:color="000000"/>
              </w:rPr>
              <w:t>исследовательского н</w:t>
            </w:r>
            <w:r w:rsidRPr="0039406D">
              <w:rPr>
                <w:rFonts w:ascii="Times New Roman" w:eastAsia="Arial Unicode MS" w:hAnsi="Times New Roman"/>
                <w:b/>
                <w:color w:val="000000"/>
                <w:sz w:val="24"/>
                <w:szCs w:val="24"/>
                <w:u w:color="000000"/>
              </w:rPr>
              <w:t>аучно-образовательн</w:t>
            </w:r>
            <w:r>
              <w:rPr>
                <w:rFonts w:ascii="Times New Roman" w:eastAsia="Arial Unicode MS" w:hAnsi="Times New Roman"/>
                <w:b/>
                <w:color w:val="000000"/>
                <w:sz w:val="24"/>
                <w:szCs w:val="24"/>
                <w:u w:color="000000"/>
              </w:rPr>
              <w:t>ого</w:t>
            </w:r>
            <w:r w:rsidRPr="0039406D">
              <w:rPr>
                <w:rFonts w:ascii="Times New Roman" w:eastAsia="Arial Unicode MS" w:hAnsi="Times New Roman"/>
                <w:b/>
                <w:color w:val="000000"/>
                <w:sz w:val="24"/>
                <w:szCs w:val="24"/>
                <w:u w:color="000000"/>
              </w:rPr>
              <w:t xml:space="preserve"> центр</w:t>
            </w:r>
            <w:r>
              <w:rPr>
                <w:rFonts w:ascii="Times New Roman" w:eastAsia="Arial Unicode MS" w:hAnsi="Times New Roman"/>
                <w:b/>
                <w:color w:val="000000"/>
                <w:sz w:val="24"/>
                <w:szCs w:val="24"/>
                <w:u w:color="000000"/>
              </w:rPr>
              <w:t>а</w:t>
            </w:r>
            <w:r w:rsidRPr="0039406D">
              <w:rPr>
                <w:rFonts w:ascii="Times New Roman" w:eastAsia="Arial Unicode MS" w:hAnsi="Times New Roman"/>
                <w:b/>
                <w:color w:val="000000"/>
                <w:sz w:val="24"/>
                <w:szCs w:val="24"/>
                <w:u w:color="000000"/>
              </w:rPr>
              <w:t xml:space="preserve"> </w:t>
            </w:r>
            <w:r w:rsidRPr="0039406D">
              <w:rPr>
                <w:rFonts w:ascii="Times New Roman" w:hAnsi="Times New Roman"/>
                <w:b/>
                <w:bCs/>
                <w:sz w:val="24"/>
                <w:szCs w:val="24"/>
              </w:rPr>
              <w:t>«</w:t>
            </w:r>
            <w:r>
              <w:rPr>
                <w:rFonts w:ascii="Times New Roman" w:hAnsi="Times New Roman"/>
                <w:b/>
                <w:bCs/>
                <w:sz w:val="24"/>
                <w:szCs w:val="24"/>
              </w:rPr>
              <w:t>В</w:t>
            </w:r>
            <w:r w:rsidRPr="0039406D">
              <w:rPr>
                <w:rFonts w:ascii="Times New Roman" w:hAnsi="Times New Roman"/>
                <w:b/>
                <w:bCs/>
                <w:sz w:val="24"/>
                <w:szCs w:val="24"/>
              </w:rPr>
              <w:t xml:space="preserve">иртуальные и </w:t>
            </w:r>
            <w:proofErr w:type="spellStart"/>
            <w:r w:rsidRPr="0039406D">
              <w:rPr>
                <w:rFonts w:ascii="Times New Roman" w:hAnsi="Times New Roman"/>
                <w:b/>
                <w:bCs/>
                <w:sz w:val="24"/>
                <w:szCs w:val="24"/>
              </w:rPr>
              <w:t>симуляционные</w:t>
            </w:r>
            <w:proofErr w:type="spellEnd"/>
            <w:r w:rsidRPr="0039406D">
              <w:rPr>
                <w:rFonts w:ascii="Times New Roman" w:hAnsi="Times New Roman"/>
                <w:b/>
                <w:bCs/>
                <w:sz w:val="24"/>
                <w:szCs w:val="24"/>
              </w:rPr>
              <w:t xml:space="preserve"> технологии в медицинском образовании</w:t>
            </w:r>
            <w:r w:rsidRPr="0039406D">
              <w:rPr>
                <w:rFonts w:ascii="Times New Roman" w:eastAsia="Arial Unicode MS" w:hAnsi="Times New Roman"/>
                <w:b/>
                <w:color w:val="000000"/>
                <w:sz w:val="24"/>
                <w:szCs w:val="24"/>
                <w:u w:color="000000"/>
              </w:rPr>
              <w:t>»</w:t>
            </w:r>
          </w:p>
          <w:p w:rsidR="007F221D" w:rsidRPr="006A2D28" w:rsidRDefault="007F221D" w:rsidP="00355141">
            <w:pPr>
              <w:pStyle w:val="ConsPlusNormal"/>
              <w:jc w:val="both"/>
              <w:rPr>
                <w:i w:val="0"/>
                <w:sz w:val="24"/>
                <w:szCs w:val="24"/>
              </w:rPr>
            </w:pPr>
          </w:p>
        </w:tc>
        <w:tc>
          <w:tcPr>
            <w:tcW w:w="2694" w:type="dxa"/>
          </w:tcPr>
          <w:p w:rsidR="007F221D" w:rsidRPr="006A2D28" w:rsidRDefault="00B13886" w:rsidP="00F23FBD">
            <w:pPr>
              <w:tabs>
                <w:tab w:val="left" w:pos="1134"/>
              </w:tabs>
              <w:autoSpaceDE w:val="0"/>
              <w:autoSpaceDN w:val="0"/>
              <w:adjustRightInd w:val="0"/>
              <w:ind w:hanging="21"/>
              <w:jc w:val="both"/>
              <w:rPr>
                <w:rFonts w:ascii="Times New Roman" w:hAnsi="Times New Roman"/>
                <w:sz w:val="24"/>
                <w:szCs w:val="24"/>
              </w:rPr>
            </w:pPr>
            <w:r w:rsidRPr="008969B1">
              <w:rPr>
                <w:rFonts w:ascii="Times New Roman" w:hAnsi="Times New Roman"/>
              </w:rPr>
              <w:t xml:space="preserve">Необходимо привлечение средств в </w:t>
            </w:r>
            <w:proofErr w:type="gramStart"/>
            <w:r w:rsidRPr="008969B1">
              <w:rPr>
                <w:rFonts w:ascii="Times New Roman" w:hAnsi="Times New Roman"/>
              </w:rPr>
              <w:t>рамках</w:t>
            </w:r>
            <w:proofErr w:type="gramEnd"/>
            <w:r w:rsidRPr="008969B1">
              <w:rPr>
                <w:rFonts w:ascii="Times New Roman" w:hAnsi="Times New Roman"/>
              </w:rPr>
              <w:t xml:space="preserve"> федеральных программ</w:t>
            </w:r>
            <w:r w:rsidR="008969B1" w:rsidRPr="008969B1">
              <w:rPr>
                <w:rFonts w:ascii="Times New Roman" w:hAnsi="Times New Roman"/>
              </w:rPr>
              <w:t xml:space="preserve"> 8 млн. рублей </w:t>
            </w:r>
            <w:r w:rsidRPr="008969B1">
              <w:rPr>
                <w:rFonts w:ascii="Times New Roman" w:hAnsi="Times New Roman"/>
              </w:rPr>
              <w:t xml:space="preserve"> </w:t>
            </w:r>
          </w:p>
        </w:tc>
        <w:tc>
          <w:tcPr>
            <w:tcW w:w="5321" w:type="dxa"/>
            <w:vMerge w:val="restart"/>
          </w:tcPr>
          <w:p w:rsidR="007F221D" w:rsidRPr="007F221D" w:rsidRDefault="007F221D" w:rsidP="007F221D">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Объем подготовки вузами – участниками кластера кадров для организаций кластера,  не менее 200 чел. в год</w:t>
            </w:r>
          </w:p>
          <w:p w:rsidR="007F221D" w:rsidRPr="007F221D" w:rsidRDefault="007F221D" w:rsidP="007F221D">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Число школьников и студентов, вовлеченных в молодежное инновационное творчество – не менее 1000 чел</w:t>
            </w:r>
            <w:proofErr w:type="gramStart"/>
            <w:r w:rsidRPr="007F221D">
              <w:rPr>
                <w:rFonts w:ascii="Times New Roman" w:hAnsi="Times New Roman"/>
              </w:rPr>
              <w:t xml:space="preserve"> .</w:t>
            </w:r>
            <w:proofErr w:type="gramEnd"/>
            <w:r w:rsidRPr="007F221D">
              <w:rPr>
                <w:rFonts w:ascii="Times New Roman" w:hAnsi="Times New Roman"/>
              </w:rPr>
              <w:t>в год</w:t>
            </w:r>
          </w:p>
          <w:p w:rsidR="007F221D" w:rsidRPr="007F221D" w:rsidRDefault="007F221D" w:rsidP="007F221D">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Количество детей, проходящих обучение в специализированных классах и организациях дополнительного образования, связанных с технологическими и отраслевыми приоритетами развития кластера – не менее 500 чел в год</w:t>
            </w:r>
          </w:p>
          <w:p w:rsidR="007F221D" w:rsidRPr="007F221D" w:rsidRDefault="007F221D" w:rsidP="007F221D">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 xml:space="preserve">Расширение программ дуальной профильной подготовки специалистов, реализуемых в вузах кластера до 20 </w:t>
            </w:r>
          </w:p>
          <w:p w:rsidR="007F221D" w:rsidRPr="007F221D" w:rsidRDefault="007F221D" w:rsidP="007F221D">
            <w:pPr>
              <w:tabs>
                <w:tab w:val="left" w:pos="1134"/>
              </w:tabs>
              <w:autoSpaceDE w:val="0"/>
              <w:autoSpaceDN w:val="0"/>
              <w:adjustRightInd w:val="0"/>
              <w:ind w:firstLine="660"/>
              <w:jc w:val="both"/>
              <w:rPr>
                <w:rFonts w:ascii="Times New Roman" w:hAnsi="Times New Roman"/>
              </w:rPr>
            </w:pPr>
            <w:r w:rsidRPr="007F221D">
              <w:rPr>
                <w:rFonts w:ascii="Times New Roman" w:hAnsi="Times New Roman"/>
              </w:rPr>
              <w:t xml:space="preserve"> Реализация не менее 5 совместных </w:t>
            </w:r>
            <w:r w:rsidRPr="007F221D">
              <w:rPr>
                <w:rFonts w:ascii="Times New Roman" w:hAnsi="Times New Roman"/>
              </w:rPr>
              <w:lastRenderedPageBreak/>
              <w:t>образовательных программ в рамках сетевого обучения с ведущими российскими и зарубежными вузами</w:t>
            </w:r>
          </w:p>
          <w:p w:rsidR="007F221D" w:rsidRPr="007F221D" w:rsidRDefault="007F221D" w:rsidP="007F221D">
            <w:pPr>
              <w:tabs>
                <w:tab w:val="left" w:pos="0"/>
              </w:tabs>
              <w:ind w:firstLine="709"/>
              <w:jc w:val="both"/>
              <w:textAlignment w:val="baseline"/>
              <w:rPr>
                <w:rFonts w:ascii="Times New Roman" w:hAnsi="Times New Roman"/>
              </w:rPr>
            </w:pPr>
            <w:r w:rsidRPr="007F221D">
              <w:rPr>
                <w:rStyle w:val="dropcap-green"/>
                <w:rFonts w:ascii="Times New Roman" w:hAnsi="Times New Roman"/>
              </w:rPr>
              <w:t>Проведение на территории региона не менее 30 всероссийских мероприятий, направленных на профессиональную ориентацию, развитие научного  и творческого мышления школьников, в том числе  Всероссийские д</w:t>
            </w:r>
            <w:r w:rsidRPr="007F221D">
              <w:rPr>
                <w:rFonts w:ascii="Times New Roman" w:hAnsi="Times New Roman"/>
              </w:rPr>
              <w:t xml:space="preserve">етско-юношеские научные чтения памяти С.П. Королева, </w:t>
            </w:r>
            <w:r w:rsidRPr="007F221D">
              <w:rPr>
                <w:rStyle w:val="dropcap-green"/>
                <w:rFonts w:ascii="Times New Roman" w:hAnsi="Times New Roman"/>
              </w:rPr>
              <w:t>Всероссийская</w:t>
            </w:r>
            <w:r w:rsidRPr="007F221D">
              <w:rPr>
                <w:rStyle w:val="dropcap-green"/>
                <w:rFonts w:ascii="Times New Roman" w:hAnsi="Times New Roman"/>
                <w:b/>
              </w:rPr>
              <w:t xml:space="preserve"> </w:t>
            </w:r>
            <w:r w:rsidRPr="007F221D">
              <w:rPr>
                <w:rStyle w:val="11"/>
                <w:rFonts w:ascii="Times New Roman" w:eastAsia="Calibri" w:hAnsi="Times New Roman"/>
                <w:b w:val="0"/>
                <w:sz w:val="22"/>
                <w:szCs w:val="22"/>
              </w:rPr>
              <w:t>к</w:t>
            </w:r>
            <w:r w:rsidRPr="007F221D">
              <w:rPr>
                <w:rStyle w:val="af"/>
                <w:rFonts w:ascii="Times New Roman" w:hAnsi="Times New Roman"/>
                <w:b w:val="0"/>
              </w:rPr>
              <w:t>онференция «Юность. Наука. Культура»,</w:t>
            </w:r>
            <w:r w:rsidRPr="007F221D">
              <w:rPr>
                <w:rStyle w:val="af"/>
                <w:rFonts w:ascii="Times New Roman" w:hAnsi="Times New Roman"/>
              </w:rPr>
              <w:t xml:space="preserve"> </w:t>
            </w:r>
            <w:r w:rsidRPr="007F221D">
              <w:rPr>
                <w:rFonts w:ascii="Times New Roman" w:hAnsi="Times New Roman"/>
                <w:b/>
              </w:rPr>
              <w:t xml:space="preserve"> </w:t>
            </w:r>
            <w:r w:rsidRPr="007F221D">
              <w:rPr>
                <w:rFonts w:ascii="Times New Roman" w:hAnsi="Times New Roman"/>
              </w:rPr>
              <w:t xml:space="preserve"> Всероссийская конференция «Шаги в науку - Калуга». В г. Обнинске работает МАН «Интеллект будущего» имеет  уникальный опыт по организации сессий, конференций для обучающихся из большинства регионов Российской Федерации, в том числе в области естественных наук, технического творчества. Ежегодно организация проводит более 30 всероссийских мероприятий. </w:t>
            </w:r>
          </w:p>
          <w:p w:rsidR="007F221D" w:rsidRPr="006A2D28" w:rsidRDefault="007F221D" w:rsidP="00355141">
            <w:pPr>
              <w:tabs>
                <w:tab w:val="left" w:pos="1134"/>
              </w:tabs>
              <w:autoSpaceDE w:val="0"/>
              <w:autoSpaceDN w:val="0"/>
              <w:adjustRightInd w:val="0"/>
              <w:ind w:firstLine="660"/>
              <w:jc w:val="both"/>
              <w:rPr>
                <w:rFonts w:ascii="Times New Roman" w:hAnsi="Times New Roman"/>
                <w:sz w:val="24"/>
                <w:szCs w:val="24"/>
              </w:rPr>
            </w:pPr>
          </w:p>
        </w:tc>
      </w:tr>
      <w:tr w:rsidR="007F221D" w:rsidRPr="006A2D28" w:rsidTr="007F221D">
        <w:trPr>
          <w:trHeight w:val="276"/>
        </w:trPr>
        <w:tc>
          <w:tcPr>
            <w:tcW w:w="756" w:type="dxa"/>
          </w:tcPr>
          <w:p w:rsidR="007F221D" w:rsidRPr="007F221D" w:rsidRDefault="007F221D" w:rsidP="00355141">
            <w:pPr>
              <w:pStyle w:val="ConsPlusNormal"/>
              <w:jc w:val="both"/>
              <w:rPr>
                <w:b/>
                <w:i w:val="0"/>
                <w:sz w:val="24"/>
                <w:szCs w:val="24"/>
              </w:rPr>
            </w:pPr>
            <w:r>
              <w:rPr>
                <w:b/>
                <w:i w:val="0"/>
                <w:sz w:val="24"/>
                <w:szCs w:val="24"/>
              </w:rPr>
              <w:t xml:space="preserve">6.6.2. </w:t>
            </w:r>
          </w:p>
        </w:tc>
        <w:tc>
          <w:tcPr>
            <w:tcW w:w="6189" w:type="dxa"/>
          </w:tcPr>
          <w:p w:rsidR="007F221D" w:rsidRPr="004652B0" w:rsidRDefault="007F221D" w:rsidP="007F221D">
            <w:pPr>
              <w:jc w:val="both"/>
              <w:rPr>
                <w:rFonts w:ascii="Times New Roman" w:hAnsi="Times New Roman"/>
                <w:b/>
                <w:sz w:val="24"/>
                <w:szCs w:val="24"/>
              </w:rPr>
            </w:pPr>
            <w:r w:rsidRPr="004652B0">
              <w:rPr>
                <w:rFonts w:ascii="Times New Roman" w:hAnsi="Times New Roman"/>
                <w:b/>
                <w:sz w:val="24"/>
                <w:szCs w:val="24"/>
              </w:rPr>
              <w:t xml:space="preserve">Организация программ подготовки кадров и повышения квалификации  (в рамках плана деятельности специализированной организации кластера,  центра кластерного развития Калужской области). </w:t>
            </w:r>
          </w:p>
          <w:p w:rsidR="007F221D" w:rsidRDefault="007F221D" w:rsidP="007F221D">
            <w:pPr>
              <w:jc w:val="both"/>
              <w:rPr>
                <w:rFonts w:ascii="Times New Roman" w:eastAsia="Arial Unicode MS" w:hAnsi="Times New Roman"/>
                <w:b/>
                <w:caps/>
                <w:color w:val="000000"/>
                <w:sz w:val="24"/>
                <w:szCs w:val="24"/>
                <w:u w:color="000000"/>
              </w:rPr>
            </w:pPr>
          </w:p>
        </w:tc>
        <w:tc>
          <w:tcPr>
            <w:tcW w:w="2694" w:type="dxa"/>
          </w:tcPr>
          <w:p w:rsidR="007F221D" w:rsidRPr="00B13886" w:rsidRDefault="007F221D" w:rsidP="00B13886">
            <w:pPr>
              <w:pStyle w:val="12"/>
              <w:tabs>
                <w:tab w:val="left" w:pos="1134"/>
              </w:tabs>
              <w:ind w:left="0"/>
              <w:jc w:val="both"/>
              <w:rPr>
                <w:rFonts w:ascii="Times New Roman" w:hAnsi="Times New Roman"/>
              </w:rPr>
            </w:pPr>
            <w:r w:rsidRPr="00B13886">
              <w:rPr>
                <w:rFonts w:ascii="Times New Roman" w:hAnsi="Times New Roman"/>
              </w:rPr>
              <w:t xml:space="preserve">Государственная программа Калужской области «Развитие инноваций и предпринимательства в Калужской области» </w:t>
            </w:r>
          </w:p>
          <w:p w:rsidR="00F23FBD" w:rsidRDefault="00F23FBD" w:rsidP="00F23FBD">
            <w:pPr>
              <w:pStyle w:val="12"/>
              <w:tabs>
                <w:tab w:val="left" w:pos="1134"/>
              </w:tabs>
              <w:ind w:left="0"/>
              <w:jc w:val="both"/>
              <w:rPr>
                <w:rFonts w:ascii="Times New Roman" w:hAnsi="Times New Roman"/>
                <w:sz w:val="24"/>
                <w:szCs w:val="24"/>
              </w:rPr>
            </w:pPr>
            <w:r>
              <w:rPr>
                <w:rFonts w:ascii="Times New Roman" w:hAnsi="Times New Roman"/>
              </w:rPr>
              <w:t xml:space="preserve">В рамках сметы </w:t>
            </w:r>
            <w:proofErr w:type="spellStart"/>
            <w:r>
              <w:rPr>
                <w:rFonts w:ascii="Times New Roman" w:hAnsi="Times New Roman"/>
              </w:rPr>
              <w:t>спецорганизации</w:t>
            </w:r>
            <w:proofErr w:type="spellEnd"/>
            <w:r>
              <w:rPr>
                <w:rFonts w:ascii="Times New Roman" w:hAnsi="Times New Roman"/>
              </w:rPr>
              <w:t xml:space="preserve"> не менее</w:t>
            </w:r>
            <w:r w:rsidR="007F221D" w:rsidRPr="00B13886">
              <w:rPr>
                <w:rFonts w:ascii="Times New Roman" w:hAnsi="Times New Roman"/>
              </w:rPr>
              <w:t xml:space="preserve"> </w:t>
            </w:r>
            <w:r w:rsidR="007E0B97" w:rsidRPr="00B13886">
              <w:rPr>
                <w:rFonts w:ascii="Times New Roman" w:hAnsi="Times New Roman"/>
              </w:rPr>
              <w:t xml:space="preserve"> 4 млн. рублей</w:t>
            </w:r>
            <w:r w:rsidR="00B13886" w:rsidRPr="00B13886">
              <w:rPr>
                <w:rFonts w:ascii="Times New Roman" w:hAnsi="Times New Roman"/>
              </w:rPr>
              <w:t xml:space="preserve"> </w:t>
            </w:r>
          </w:p>
          <w:p w:rsidR="007F221D" w:rsidRDefault="007F221D" w:rsidP="00B13886">
            <w:pPr>
              <w:tabs>
                <w:tab w:val="left" w:pos="1134"/>
              </w:tabs>
              <w:autoSpaceDE w:val="0"/>
              <w:autoSpaceDN w:val="0"/>
              <w:adjustRightInd w:val="0"/>
              <w:ind w:hanging="21"/>
              <w:jc w:val="both"/>
              <w:rPr>
                <w:rFonts w:ascii="Times New Roman" w:hAnsi="Times New Roman"/>
                <w:sz w:val="24"/>
                <w:szCs w:val="24"/>
              </w:rPr>
            </w:pPr>
          </w:p>
        </w:tc>
        <w:tc>
          <w:tcPr>
            <w:tcW w:w="5321" w:type="dxa"/>
            <w:vMerge/>
          </w:tcPr>
          <w:p w:rsidR="007F221D" w:rsidRPr="006A2D28" w:rsidRDefault="007F221D" w:rsidP="00355141">
            <w:pPr>
              <w:tabs>
                <w:tab w:val="left" w:pos="1134"/>
              </w:tabs>
              <w:autoSpaceDE w:val="0"/>
              <w:autoSpaceDN w:val="0"/>
              <w:adjustRightInd w:val="0"/>
              <w:ind w:firstLine="660"/>
              <w:jc w:val="both"/>
              <w:rPr>
                <w:rFonts w:ascii="Times New Roman" w:hAnsi="Times New Roman"/>
                <w:sz w:val="24"/>
                <w:szCs w:val="24"/>
              </w:rPr>
            </w:pPr>
          </w:p>
        </w:tc>
      </w:tr>
    </w:tbl>
    <w:p w:rsidR="007D411A" w:rsidRPr="006A2D28" w:rsidRDefault="007D411A" w:rsidP="007D411A">
      <w:pPr>
        <w:tabs>
          <w:tab w:val="left" w:pos="1134"/>
        </w:tabs>
        <w:autoSpaceDE w:val="0"/>
        <w:autoSpaceDN w:val="0"/>
        <w:adjustRightInd w:val="0"/>
        <w:spacing w:after="0" w:line="240" w:lineRule="auto"/>
        <w:ind w:firstLine="1134"/>
        <w:jc w:val="both"/>
        <w:rPr>
          <w:rFonts w:ascii="Times New Roman" w:hAnsi="Times New Roman"/>
          <w:b/>
          <w:sz w:val="24"/>
          <w:szCs w:val="24"/>
        </w:rPr>
      </w:pPr>
    </w:p>
    <w:p w:rsidR="007D411A" w:rsidRPr="00952664" w:rsidRDefault="007D411A" w:rsidP="007D411A">
      <w:pPr>
        <w:spacing w:after="0" w:line="240" w:lineRule="auto"/>
        <w:ind w:firstLine="709"/>
        <w:jc w:val="both"/>
        <w:rPr>
          <w:rFonts w:ascii="Times New Roman" w:hAnsi="Times New Roman"/>
          <w:sz w:val="26"/>
          <w:szCs w:val="26"/>
        </w:rPr>
      </w:pPr>
    </w:p>
    <w:p w:rsidR="007D411A" w:rsidRDefault="007D411A" w:rsidP="007D411A">
      <w:pPr>
        <w:tabs>
          <w:tab w:val="left" w:pos="1134"/>
        </w:tabs>
        <w:autoSpaceDE w:val="0"/>
        <w:autoSpaceDN w:val="0"/>
        <w:adjustRightInd w:val="0"/>
        <w:spacing w:after="0" w:line="240" w:lineRule="auto"/>
        <w:ind w:firstLine="709"/>
        <w:jc w:val="both"/>
        <w:rPr>
          <w:rFonts w:ascii="Times New Roman" w:hAnsi="Times New Roman"/>
          <w:b/>
          <w:sz w:val="26"/>
          <w:szCs w:val="26"/>
        </w:rPr>
      </w:pPr>
      <w:r>
        <w:rPr>
          <w:rFonts w:ascii="Times New Roman" w:hAnsi="Times New Roman"/>
          <w:b/>
          <w:sz w:val="26"/>
          <w:szCs w:val="26"/>
        </w:rPr>
        <w:t>6.7.</w:t>
      </w:r>
      <w:r w:rsidRPr="00952664">
        <w:rPr>
          <w:rFonts w:ascii="Times New Roman" w:hAnsi="Times New Roman"/>
          <w:sz w:val="26"/>
          <w:szCs w:val="26"/>
        </w:rPr>
        <w:t xml:space="preserve"> </w:t>
      </w:r>
      <w:r w:rsidRPr="00952664">
        <w:rPr>
          <w:rFonts w:ascii="Times New Roman" w:hAnsi="Times New Roman"/>
          <w:b/>
          <w:sz w:val="26"/>
          <w:szCs w:val="26"/>
        </w:rPr>
        <w:t xml:space="preserve">Улучшение качества жизни и развитие инфраструктуры </w:t>
      </w:r>
    </w:p>
    <w:p w:rsidR="007D411A" w:rsidRPr="00952664" w:rsidRDefault="007D411A" w:rsidP="007D411A">
      <w:pPr>
        <w:tabs>
          <w:tab w:val="left" w:pos="1134"/>
        </w:tabs>
        <w:autoSpaceDE w:val="0"/>
        <w:autoSpaceDN w:val="0"/>
        <w:adjustRightInd w:val="0"/>
        <w:spacing w:after="0" w:line="240" w:lineRule="auto"/>
        <w:ind w:firstLine="709"/>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563"/>
        <w:gridCol w:w="6382"/>
        <w:gridCol w:w="2603"/>
        <w:gridCol w:w="5412"/>
      </w:tblGrid>
      <w:tr w:rsidR="007F221D" w:rsidRPr="00103A4D" w:rsidTr="007F221D">
        <w:tc>
          <w:tcPr>
            <w:tcW w:w="563" w:type="dxa"/>
            <w:shd w:val="clear" w:color="auto" w:fill="BFBFBF" w:themeFill="background1" w:themeFillShade="BF"/>
          </w:tcPr>
          <w:p w:rsidR="007F221D" w:rsidRPr="00103A4D" w:rsidRDefault="007F221D" w:rsidP="00355141">
            <w:pPr>
              <w:pStyle w:val="12"/>
              <w:tabs>
                <w:tab w:val="left" w:pos="1134"/>
              </w:tabs>
              <w:ind w:left="0"/>
              <w:jc w:val="both"/>
              <w:rPr>
                <w:rFonts w:ascii="Times New Roman" w:hAnsi="Times New Roman"/>
                <w:b/>
                <w:sz w:val="24"/>
                <w:szCs w:val="24"/>
              </w:rPr>
            </w:pPr>
          </w:p>
        </w:tc>
        <w:tc>
          <w:tcPr>
            <w:tcW w:w="6382" w:type="dxa"/>
            <w:shd w:val="clear" w:color="auto" w:fill="BFBFBF" w:themeFill="background1" w:themeFillShade="BF"/>
          </w:tcPr>
          <w:p w:rsidR="007F221D" w:rsidRPr="00103A4D" w:rsidRDefault="007F221D" w:rsidP="007F221D">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03" w:type="dxa"/>
            <w:shd w:val="clear" w:color="auto" w:fill="BFBFBF" w:themeFill="background1" w:themeFillShade="BF"/>
          </w:tcPr>
          <w:p w:rsidR="005D130A" w:rsidRDefault="005D130A" w:rsidP="005D130A">
            <w:pPr>
              <w:pStyle w:val="12"/>
              <w:tabs>
                <w:tab w:val="left" w:pos="1134"/>
              </w:tabs>
              <w:ind w:left="0"/>
              <w:rPr>
                <w:rFonts w:ascii="Times New Roman" w:hAnsi="Times New Roman"/>
                <w:b/>
                <w:sz w:val="24"/>
                <w:szCs w:val="24"/>
              </w:rPr>
            </w:pPr>
            <w:r>
              <w:rPr>
                <w:rFonts w:ascii="Times New Roman" w:hAnsi="Times New Roman"/>
                <w:b/>
                <w:sz w:val="24"/>
                <w:szCs w:val="24"/>
              </w:rPr>
              <w:t>Плановый объем и источники финансирования</w:t>
            </w:r>
          </w:p>
          <w:p w:rsidR="007F221D" w:rsidRPr="00103A4D" w:rsidRDefault="005D130A" w:rsidP="005D130A">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412" w:type="dxa"/>
            <w:shd w:val="clear" w:color="auto" w:fill="BFBFBF" w:themeFill="background1" w:themeFillShade="BF"/>
          </w:tcPr>
          <w:p w:rsidR="007F221D" w:rsidRPr="00103A4D" w:rsidRDefault="007F221D" w:rsidP="007F221D">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7F221D" w:rsidRPr="00115987" w:rsidTr="007F221D">
        <w:tc>
          <w:tcPr>
            <w:tcW w:w="563" w:type="dxa"/>
          </w:tcPr>
          <w:p w:rsidR="007F221D" w:rsidRPr="003B60A6" w:rsidRDefault="007F221D" w:rsidP="00355141">
            <w:pPr>
              <w:pStyle w:val="ConsPlusNormal"/>
              <w:ind w:firstLine="540"/>
              <w:jc w:val="both"/>
              <w:rPr>
                <w:b/>
                <w:i w:val="0"/>
                <w:sz w:val="24"/>
                <w:szCs w:val="24"/>
              </w:rPr>
            </w:pPr>
          </w:p>
        </w:tc>
        <w:tc>
          <w:tcPr>
            <w:tcW w:w="6382" w:type="dxa"/>
          </w:tcPr>
          <w:p w:rsidR="00B13886" w:rsidRPr="00B13886" w:rsidRDefault="00B13886" w:rsidP="00B13886">
            <w:pPr>
              <w:pStyle w:val="ConsPlusNormal"/>
              <w:ind w:firstLine="540"/>
              <w:jc w:val="both"/>
              <w:rPr>
                <w:sz w:val="22"/>
                <w:szCs w:val="22"/>
              </w:rPr>
            </w:pPr>
            <w:r w:rsidRPr="00B13886">
              <w:rPr>
                <w:sz w:val="22"/>
                <w:szCs w:val="22"/>
              </w:rPr>
              <w:t>Развитие транспортной инфраструктуры, в том числе:</w:t>
            </w:r>
          </w:p>
          <w:p w:rsidR="00B13886" w:rsidRPr="00B13886" w:rsidRDefault="00B13886" w:rsidP="00B13886">
            <w:pPr>
              <w:pStyle w:val="ConsPlusNormal"/>
              <w:ind w:firstLine="540"/>
              <w:jc w:val="both"/>
              <w:rPr>
                <w:i w:val="0"/>
                <w:sz w:val="22"/>
                <w:szCs w:val="22"/>
              </w:rPr>
            </w:pPr>
            <w:r w:rsidRPr="00B13886">
              <w:rPr>
                <w:i w:val="0"/>
                <w:sz w:val="22"/>
                <w:szCs w:val="22"/>
              </w:rPr>
              <w:t xml:space="preserve">- реконструкция автодороги "Москва - Киев" - ЕЛИП на участке </w:t>
            </w:r>
            <w:proofErr w:type="gramStart"/>
            <w:r w:rsidRPr="00B13886">
              <w:rPr>
                <w:i w:val="0"/>
                <w:sz w:val="22"/>
                <w:szCs w:val="22"/>
              </w:rPr>
              <w:t>км</w:t>
            </w:r>
            <w:proofErr w:type="gramEnd"/>
            <w:r w:rsidRPr="00B13886">
              <w:rPr>
                <w:i w:val="0"/>
                <w:sz w:val="22"/>
                <w:szCs w:val="22"/>
              </w:rPr>
              <w:t xml:space="preserve"> 1 + 124 - км 1 + 304 в Боровском районе </w:t>
            </w:r>
          </w:p>
          <w:p w:rsidR="00B13886" w:rsidRPr="00B13886" w:rsidRDefault="00B13886" w:rsidP="00B13886">
            <w:pPr>
              <w:pStyle w:val="ConsPlusNormal"/>
              <w:ind w:firstLine="540"/>
              <w:jc w:val="both"/>
              <w:rPr>
                <w:i w:val="0"/>
                <w:sz w:val="22"/>
                <w:szCs w:val="22"/>
              </w:rPr>
            </w:pPr>
            <w:r w:rsidRPr="00B13886">
              <w:rPr>
                <w:i w:val="0"/>
                <w:sz w:val="22"/>
                <w:szCs w:val="22"/>
              </w:rPr>
              <w:t xml:space="preserve">- реконструкция автодороги "Малоярославец - Боровск" - </w:t>
            </w:r>
            <w:proofErr w:type="spellStart"/>
            <w:r w:rsidRPr="00B13886">
              <w:rPr>
                <w:i w:val="0"/>
                <w:sz w:val="22"/>
                <w:szCs w:val="22"/>
              </w:rPr>
              <w:t>Кривское</w:t>
            </w:r>
            <w:proofErr w:type="spellEnd"/>
            <w:r w:rsidRPr="00B13886">
              <w:rPr>
                <w:i w:val="0"/>
                <w:sz w:val="22"/>
                <w:szCs w:val="22"/>
              </w:rPr>
              <w:t xml:space="preserve"> - Обнинск на участке с </w:t>
            </w:r>
            <w:proofErr w:type="gramStart"/>
            <w:r w:rsidRPr="00B13886">
              <w:rPr>
                <w:i w:val="0"/>
                <w:sz w:val="22"/>
                <w:szCs w:val="22"/>
              </w:rPr>
              <w:t>км</w:t>
            </w:r>
            <w:proofErr w:type="gramEnd"/>
            <w:r w:rsidRPr="00B13886">
              <w:rPr>
                <w:i w:val="0"/>
                <w:sz w:val="22"/>
                <w:szCs w:val="22"/>
              </w:rPr>
              <w:t xml:space="preserve"> 6 + 500 по км 9 + 000 в Боровском районе </w:t>
            </w:r>
          </w:p>
          <w:p w:rsidR="00B13886" w:rsidRPr="00B13886" w:rsidRDefault="00B13886" w:rsidP="00B13886">
            <w:pPr>
              <w:pStyle w:val="ConsPlusNormal"/>
              <w:ind w:firstLine="540"/>
              <w:jc w:val="both"/>
              <w:rPr>
                <w:sz w:val="22"/>
                <w:szCs w:val="22"/>
              </w:rPr>
            </w:pPr>
            <w:r w:rsidRPr="00B13886">
              <w:rPr>
                <w:sz w:val="22"/>
                <w:szCs w:val="22"/>
              </w:rPr>
              <w:t xml:space="preserve">Объекты коммунального комплекса: </w:t>
            </w:r>
          </w:p>
          <w:p w:rsidR="00B13886" w:rsidRPr="00B13886" w:rsidRDefault="00B13886" w:rsidP="00B13886">
            <w:pPr>
              <w:pStyle w:val="ConsPlusNormal"/>
              <w:ind w:firstLine="540"/>
              <w:jc w:val="both"/>
              <w:rPr>
                <w:i w:val="0"/>
                <w:sz w:val="22"/>
                <w:szCs w:val="22"/>
              </w:rPr>
            </w:pPr>
            <w:r w:rsidRPr="00B13886">
              <w:rPr>
                <w:i w:val="0"/>
                <w:sz w:val="22"/>
                <w:szCs w:val="22"/>
              </w:rPr>
              <w:t xml:space="preserve">- строительство (реконструкция) объектов водоснабжения </w:t>
            </w:r>
            <w:r w:rsidRPr="00B13886">
              <w:rPr>
                <w:i w:val="0"/>
                <w:sz w:val="22"/>
                <w:szCs w:val="22"/>
              </w:rPr>
              <w:lastRenderedPageBreak/>
              <w:t xml:space="preserve">на территории базирования кластера (Боровский район, </w:t>
            </w:r>
            <w:proofErr w:type="spellStart"/>
            <w:r w:rsidRPr="00B13886">
              <w:rPr>
                <w:i w:val="0"/>
                <w:sz w:val="22"/>
                <w:szCs w:val="22"/>
              </w:rPr>
              <w:t>Малоярославецкий</w:t>
            </w:r>
            <w:proofErr w:type="spellEnd"/>
            <w:r w:rsidRPr="00B13886">
              <w:rPr>
                <w:i w:val="0"/>
                <w:sz w:val="22"/>
                <w:szCs w:val="22"/>
              </w:rPr>
              <w:t xml:space="preserve"> район, Жуковский район, город Калуга)</w:t>
            </w:r>
          </w:p>
          <w:p w:rsidR="00B13886" w:rsidRPr="00B13886" w:rsidRDefault="00B13886" w:rsidP="00B13886">
            <w:pPr>
              <w:pStyle w:val="ConsPlusNormal"/>
              <w:ind w:firstLine="540"/>
              <w:jc w:val="both"/>
              <w:rPr>
                <w:i w:val="0"/>
                <w:sz w:val="22"/>
                <w:szCs w:val="22"/>
              </w:rPr>
            </w:pPr>
            <w:r w:rsidRPr="00B13886">
              <w:rPr>
                <w:i w:val="0"/>
                <w:sz w:val="22"/>
                <w:szCs w:val="22"/>
              </w:rPr>
              <w:t xml:space="preserve">- строительство (реконструкция) объектов водоотведения на территории базирования кластера (Боровский район, </w:t>
            </w:r>
            <w:proofErr w:type="spellStart"/>
            <w:r w:rsidRPr="00B13886">
              <w:rPr>
                <w:i w:val="0"/>
                <w:sz w:val="22"/>
                <w:szCs w:val="22"/>
              </w:rPr>
              <w:t>Малоярославецкий</w:t>
            </w:r>
            <w:proofErr w:type="spellEnd"/>
            <w:r w:rsidRPr="00B13886">
              <w:rPr>
                <w:i w:val="0"/>
                <w:sz w:val="22"/>
                <w:szCs w:val="22"/>
              </w:rPr>
              <w:t xml:space="preserve"> район, Жуковский район, город Калуга)  </w:t>
            </w:r>
          </w:p>
          <w:p w:rsidR="00B13886" w:rsidRPr="00B13886" w:rsidRDefault="00B13886" w:rsidP="00B13886">
            <w:pPr>
              <w:pStyle w:val="ConsPlusNormal"/>
              <w:tabs>
                <w:tab w:val="left" w:pos="284"/>
              </w:tabs>
              <w:ind w:firstLine="540"/>
              <w:jc w:val="both"/>
              <w:rPr>
                <w:i w:val="0"/>
                <w:sz w:val="22"/>
                <w:szCs w:val="22"/>
              </w:rPr>
            </w:pPr>
            <w:r w:rsidRPr="00B13886">
              <w:rPr>
                <w:sz w:val="22"/>
                <w:szCs w:val="22"/>
              </w:rPr>
              <w:t xml:space="preserve">- </w:t>
            </w:r>
            <w:r w:rsidRPr="00B13886">
              <w:rPr>
                <w:i w:val="0"/>
                <w:sz w:val="22"/>
                <w:szCs w:val="22"/>
              </w:rPr>
              <w:t>строительство газопроводов и котельных на территории базирования кластера</w:t>
            </w:r>
          </w:p>
          <w:p w:rsidR="00B13886" w:rsidRPr="00B13886" w:rsidRDefault="00B13886" w:rsidP="00B13886">
            <w:pPr>
              <w:pStyle w:val="ConsPlusNormal"/>
              <w:ind w:firstLine="540"/>
              <w:jc w:val="both"/>
              <w:rPr>
                <w:sz w:val="22"/>
                <w:szCs w:val="22"/>
                <w:lang w:val="en-US"/>
              </w:rPr>
            </w:pPr>
            <w:r w:rsidRPr="00B13886">
              <w:rPr>
                <w:sz w:val="22"/>
                <w:szCs w:val="22"/>
              </w:rPr>
              <w:t>Жилищное строительство</w:t>
            </w:r>
            <w:r w:rsidRPr="00B13886">
              <w:rPr>
                <w:sz w:val="22"/>
                <w:szCs w:val="22"/>
                <w:lang w:val="en-US"/>
              </w:rPr>
              <w:t>:</w:t>
            </w:r>
          </w:p>
          <w:p w:rsidR="00B13886" w:rsidRPr="00B13886" w:rsidRDefault="00B13886" w:rsidP="00B13886">
            <w:pPr>
              <w:pStyle w:val="ConsPlusNormal"/>
              <w:numPr>
                <w:ilvl w:val="0"/>
                <w:numId w:val="8"/>
              </w:numPr>
              <w:ind w:left="0" w:firstLine="540"/>
              <w:jc w:val="both"/>
              <w:rPr>
                <w:i w:val="0"/>
                <w:sz w:val="22"/>
                <w:szCs w:val="22"/>
              </w:rPr>
            </w:pPr>
            <w:r w:rsidRPr="00B13886">
              <w:rPr>
                <w:i w:val="0"/>
                <w:sz w:val="22"/>
                <w:szCs w:val="22"/>
              </w:rPr>
              <w:t>ф</w:t>
            </w:r>
            <w:r w:rsidRPr="008F7B68">
              <w:rPr>
                <w:i w:val="0"/>
                <w:sz w:val="22"/>
                <w:szCs w:val="22"/>
              </w:rPr>
              <w:t>ормирование арендного фонда жилья на территории Калужской области и увеличение объемов предложений на рынке арендного жилья</w:t>
            </w:r>
            <w:r w:rsidRPr="00B13886">
              <w:rPr>
                <w:i w:val="0"/>
                <w:sz w:val="22"/>
                <w:szCs w:val="22"/>
              </w:rPr>
              <w:t>;</w:t>
            </w:r>
          </w:p>
          <w:p w:rsidR="00B13886" w:rsidRPr="00B13886" w:rsidRDefault="00B13886" w:rsidP="00B13886">
            <w:pPr>
              <w:pStyle w:val="ConsPlusNormal"/>
              <w:ind w:firstLine="540"/>
              <w:jc w:val="both"/>
              <w:rPr>
                <w:i w:val="0"/>
                <w:sz w:val="22"/>
                <w:szCs w:val="22"/>
              </w:rPr>
            </w:pPr>
            <w:r w:rsidRPr="00B13886">
              <w:rPr>
                <w:i w:val="0"/>
                <w:sz w:val="22"/>
                <w:szCs w:val="22"/>
              </w:rPr>
              <w:t>- о</w:t>
            </w:r>
            <w:r w:rsidRPr="008F7B68">
              <w:rPr>
                <w:i w:val="0"/>
                <w:sz w:val="22"/>
                <w:szCs w:val="22"/>
              </w:rPr>
              <w:t>беспечение мер государственной поддержки молодых семей, нуждающихся в улучшении жилищных условий</w:t>
            </w:r>
            <w:r w:rsidRPr="00B13886">
              <w:rPr>
                <w:i w:val="0"/>
                <w:sz w:val="22"/>
                <w:szCs w:val="22"/>
              </w:rPr>
              <w:t>;</w:t>
            </w:r>
          </w:p>
          <w:p w:rsidR="00B13886" w:rsidRPr="00B13886" w:rsidRDefault="00B13886" w:rsidP="00B13886">
            <w:pPr>
              <w:pStyle w:val="ConsPlusNormal"/>
              <w:ind w:firstLine="540"/>
              <w:jc w:val="both"/>
              <w:rPr>
                <w:i w:val="0"/>
                <w:sz w:val="22"/>
                <w:szCs w:val="22"/>
              </w:rPr>
            </w:pPr>
            <w:r w:rsidRPr="00B13886">
              <w:rPr>
                <w:i w:val="0"/>
                <w:sz w:val="22"/>
                <w:szCs w:val="22"/>
              </w:rPr>
              <w:t>- о</w:t>
            </w:r>
            <w:r w:rsidRPr="00942DAD">
              <w:rPr>
                <w:i w:val="0"/>
                <w:sz w:val="22"/>
                <w:szCs w:val="22"/>
              </w:rPr>
              <w:t>существление поддержки развития ипотечного жилищного кредитования</w:t>
            </w:r>
            <w:r w:rsidRPr="00B13886">
              <w:rPr>
                <w:i w:val="0"/>
                <w:sz w:val="22"/>
                <w:szCs w:val="22"/>
              </w:rPr>
              <w:t>.</w:t>
            </w:r>
          </w:p>
          <w:p w:rsidR="00B13886" w:rsidRPr="00B13886" w:rsidRDefault="00B13886" w:rsidP="00B13886">
            <w:pPr>
              <w:pStyle w:val="ConsPlusNormal"/>
              <w:ind w:firstLine="540"/>
              <w:jc w:val="both"/>
              <w:rPr>
                <w:sz w:val="22"/>
                <w:szCs w:val="22"/>
              </w:rPr>
            </w:pPr>
            <w:r w:rsidRPr="00B13886">
              <w:rPr>
                <w:sz w:val="22"/>
                <w:szCs w:val="22"/>
              </w:rPr>
              <w:t>Развитие социальных объектов и учреждений культуры:</w:t>
            </w:r>
          </w:p>
          <w:p w:rsidR="00B13886" w:rsidRPr="00FE4893" w:rsidRDefault="00B13886" w:rsidP="00B13886">
            <w:pPr>
              <w:autoSpaceDE w:val="0"/>
              <w:autoSpaceDN w:val="0"/>
              <w:adjustRightInd w:val="0"/>
              <w:ind w:firstLine="567"/>
              <w:rPr>
                <w:rFonts w:ascii="Times New Roman" w:hAnsi="Times New Roman"/>
              </w:rPr>
            </w:pPr>
            <w:r w:rsidRPr="00B13886">
              <w:rPr>
                <w:rFonts w:ascii="Times New Roman" w:hAnsi="Times New Roman"/>
              </w:rPr>
              <w:t>- с</w:t>
            </w:r>
            <w:r w:rsidRPr="00FE4893">
              <w:rPr>
                <w:rFonts w:ascii="Times New Roman" w:hAnsi="Times New Roman"/>
              </w:rPr>
              <w:t>троительство, реконструкция спортивных объектов областной собственности</w:t>
            </w:r>
            <w:r w:rsidRPr="00B13886">
              <w:rPr>
                <w:rFonts w:ascii="Times New Roman" w:hAnsi="Times New Roman"/>
              </w:rPr>
              <w:t xml:space="preserve"> (в том числе ФОК)</w:t>
            </w:r>
          </w:p>
          <w:p w:rsidR="007F221D" w:rsidRPr="00FA16E8" w:rsidRDefault="00B13886" w:rsidP="005E4C94">
            <w:pPr>
              <w:autoSpaceDE w:val="0"/>
              <w:autoSpaceDN w:val="0"/>
              <w:adjustRightInd w:val="0"/>
              <w:ind w:firstLine="567"/>
              <w:jc w:val="both"/>
              <w:rPr>
                <w:b/>
                <w:i/>
                <w:sz w:val="24"/>
                <w:szCs w:val="24"/>
              </w:rPr>
            </w:pPr>
            <w:r w:rsidRPr="00B13886">
              <w:rPr>
                <w:rFonts w:ascii="Times New Roman" w:hAnsi="Times New Roman"/>
              </w:rPr>
              <w:t>- р</w:t>
            </w:r>
            <w:r w:rsidRPr="00FE4893">
              <w:rPr>
                <w:rFonts w:ascii="Times New Roman" w:hAnsi="Times New Roman"/>
              </w:rPr>
              <w:t>азвитие учреждений культуры в Калужской области</w:t>
            </w:r>
            <w:r w:rsidR="009922B0">
              <w:rPr>
                <w:rFonts w:ascii="Times New Roman" w:hAnsi="Times New Roman"/>
              </w:rPr>
              <w:t>.</w:t>
            </w:r>
          </w:p>
        </w:tc>
        <w:tc>
          <w:tcPr>
            <w:tcW w:w="2603" w:type="dxa"/>
          </w:tcPr>
          <w:p w:rsidR="005D130A" w:rsidRPr="00B13886" w:rsidRDefault="005D130A" w:rsidP="005D130A">
            <w:pPr>
              <w:pStyle w:val="ConsPlusNormal"/>
              <w:jc w:val="both"/>
              <w:rPr>
                <w:i w:val="0"/>
                <w:iCs w:val="0"/>
                <w:sz w:val="24"/>
                <w:szCs w:val="24"/>
              </w:rPr>
            </w:pPr>
            <w:r>
              <w:rPr>
                <w:sz w:val="26"/>
                <w:szCs w:val="26"/>
              </w:rPr>
              <w:lastRenderedPageBreak/>
              <w:t>-</w:t>
            </w:r>
            <w:r w:rsidRPr="005D130A">
              <w:rPr>
                <w:i w:val="0"/>
                <w:sz w:val="22"/>
                <w:szCs w:val="22"/>
              </w:rPr>
              <w:t xml:space="preserve">государственная программа Калужской области </w:t>
            </w:r>
            <w:r w:rsidRPr="005D130A">
              <w:rPr>
                <w:i w:val="0"/>
                <w:iCs w:val="0"/>
                <w:sz w:val="22"/>
                <w:szCs w:val="22"/>
              </w:rPr>
              <w:t>"Обеспечение доступным и комфортным жильем и коммунальными услугами населения Калужской области"</w:t>
            </w:r>
            <w:r w:rsidR="00B13886" w:rsidRPr="00B13886">
              <w:rPr>
                <w:i w:val="0"/>
                <w:iCs w:val="0"/>
                <w:sz w:val="22"/>
                <w:szCs w:val="22"/>
              </w:rPr>
              <w:t>;</w:t>
            </w:r>
          </w:p>
          <w:p w:rsidR="007F221D" w:rsidRDefault="005D130A" w:rsidP="005D130A">
            <w:pPr>
              <w:pStyle w:val="a3"/>
              <w:ind w:left="-108"/>
              <w:rPr>
                <w:rFonts w:ascii="Times New Roman" w:hAnsi="Times New Roman"/>
              </w:rPr>
            </w:pPr>
            <w:r>
              <w:rPr>
                <w:rFonts w:ascii="Times New Roman" w:hAnsi="Times New Roman"/>
                <w:sz w:val="26"/>
                <w:szCs w:val="26"/>
              </w:rPr>
              <w:lastRenderedPageBreak/>
              <w:t>- г</w:t>
            </w:r>
            <w:r w:rsidRPr="005D130A">
              <w:rPr>
                <w:rFonts w:ascii="Times New Roman" w:hAnsi="Times New Roman"/>
              </w:rPr>
              <w:t>осударственная программа Ка</w:t>
            </w:r>
            <w:r>
              <w:rPr>
                <w:rFonts w:ascii="Times New Roman" w:hAnsi="Times New Roman"/>
              </w:rPr>
              <w:t>лужской области «Развитие культуры в Калужской области»</w:t>
            </w:r>
            <w:r w:rsidR="00B13886" w:rsidRPr="00B13886">
              <w:rPr>
                <w:rFonts w:ascii="Times New Roman" w:hAnsi="Times New Roman"/>
              </w:rPr>
              <w:t>;</w:t>
            </w:r>
            <w:r>
              <w:rPr>
                <w:rFonts w:ascii="Times New Roman" w:hAnsi="Times New Roman"/>
              </w:rPr>
              <w:t xml:space="preserve"> </w:t>
            </w:r>
          </w:p>
          <w:p w:rsidR="005D130A" w:rsidRDefault="005D130A" w:rsidP="005D130A">
            <w:pPr>
              <w:pStyle w:val="a3"/>
              <w:ind w:left="-108"/>
              <w:rPr>
                <w:rFonts w:ascii="Times New Roman" w:hAnsi="Times New Roman"/>
              </w:rPr>
            </w:pPr>
            <w:r>
              <w:rPr>
                <w:rFonts w:ascii="Times New Roman" w:hAnsi="Times New Roman"/>
              </w:rPr>
              <w:t>- государственная программа Калужской области «Развитие физической культуры и спорта в Калужской области»</w:t>
            </w:r>
            <w:r w:rsidR="00B13886" w:rsidRPr="00B13886">
              <w:rPr>
                <w:rFonts w:ascii="Times New Roman" w:hAnsi="Times New Roman"/>
              </w:rPr>
              <w:t>;</w:t>
            </w:r>
            <w:r>
              <w:rPr>
                <w:rFonts w:ascii="Times New Roman" w:hAnsi="Times New Roman"/>
              </w:rPr>
              <w:t xml:space="preserve"> </w:t>
            </w:r>
          </w:p>
          <w:p w:rsidR="00B13886" w:rsidRDefault="005D130A" w:rsidP="005D130A">
            <w:pPr>
              <w:pStyle w:val="a3"/>
              <w:ind w:left="-108"/>
              <w:rPr>
                <w:rFonts w:ascii="Times New Roman" w:hAnsi="Times New Roman"/>
              </w:rPr>
            </w:pPr>
            <w:r>
              <w:rPr>
                <w:rFonts w:ascii="Times New Roman" w:hAnsi="Times New Roman"/>
              </w:rPr>
              <w:t xml:space="preserve">- государственная программа Калужской области «Развитие </w:t>
            </w:r>
            <w:proofErr w:type="gramStart"/>
            <w:r>
              <w:rPr>
                <w:rFonts w:ascii="Times New Roman" w:hAnsi="Times New Roman"/>
              </w:rPr>
              <w:t>дорожного</w:t>
            </w:r>
            <w:proofErr w:type="gramEnd"/>
            <w:r>
              <w:rPr>
                <w:rFonts w:ascii="Times New Roman" w:hAnsi="Times New Roman"/>
              </w:rPr>
              <w:t xml:space="preserve"> хозяйства Калужской области»</w:t>
            </w:r>
            <w:r w:rsidR="00B13886">
              <w:rPr>
                <w:rFonts w:ascii="Times New Roman" w:hAnsi="Times New Roman"/>
              </w:rPr>
              <w:t xml:space="preserve">. </w:t>
            </w:r>
          </w:p>
          <w:p w:rsidR="005D130A" w:rsidRDefault="00B13886" w:rsidP="005D130A">
            <w:pPr>
              <w:pStyle w:val="a3"/>
              <w:ind w:left="-108"/>
              <w:rPr>
                <w:rFonts w:ascii="Times New Roman" w:hAnsi="Times New Roman"/>
                <w:sz w:val="26"/>
                <w:szCs w:val="26"/>
              </w:rPr>
            </w:pPr>
            <w:r>
              <w:rPr>
                <w:rFonts w:ascii="Times New Roman" w:hAnsi="Times New Roman"/>
              </w:rPr>
              <w:t xml:space="preserve">Областной бюджет – 3,28 млрд. рублей. </w:t>
            </w:r>
            <w:r w:rsidR="005D130A">
              <w:rPr>
                <w:rFonts w:ascii="Times New Roman" w:hAnsi="Times New Roman"/>
              </w:rPr>
              <w:t xml:space="preserve">  </w:t>
            </w:r>
          </w:p>
        </w:tc>
        <w:tc>
          <w:tcPr>
            <w:tcW w:w="5412" w:type="dxa"/>
          </w:tcPr>
          <w:p w:rsidR="007F221D" w:rsidRPr="005D130A" w:rsidRDefault="007F221D" w:rsidP="00355141">
            <w:pPr>
              <w:pStyle w:val="a3"/>
              <w:ind w:left="-108" w:firstLine="425"/>
              <w:rPr>
                <w:rFonts w:ascii="Times New Roman" w:hAnsi="Times New Roman"/>
              </w:rPr>
            </w:pPr>
            <w:r w:rsidRPr="005D130A">
              <w:rPr>
                <w:rFonts w:ascii="Times New Roman" w:hAnsi="Times New Roman"/>
              </w:rPr>
              <w:lastRenderedPageBreak/>
              <w:t>Заработная плата работающих – 56435 рублей.</w:t>
            </w:r>
          </w:p>
          <w:p w:rsidR="007F221D" w:rsidRPr="005D130A" w:rsidRDefault="007F221D" w:rsidP="00355141">
            <w:pPr>
              <w:pStyle w:val="a3"/>
              <w:ind w:left="-108" w:firstLine="425"/>
              <w:rPr>
                <w:rFonts w:ascii="Times New Roman" w:hAnsi="Times New Roman"/>
              </w:rPr>
            </w:pPr>
            <w:r w:rsidRPr="005D130A">
              <w:rPr>
                <w:rFonts w:ascii="Times New Roman" w:hAnsi="Times New Roman"/>
              </w:rPr>
              <w:t>Ожидаемая продолжительность жизни при рождении – 74 года.</w:t>
            </w:r>
          </w:p>
          <w:p w:rsidR="007F221D" w:rsidRPr="005D130A" w:rsidRDefault="007F221D" w:rsidP="00355141">
            <w:pPr>
              <w:pStyle w:val="a3"/>
              <w:ind w:left="-108" w:firstLine="425"/>
              <w:rPr>
                <w:rFonts w:ascii="Times New Roman" w:hAnsi="Times New Roman"/>
              </w:rPr>
            </w:pPr>
            <w:r w:rsidRPr="005D130A">
              <w:rPr>
                <w:rFonts w:ascii="Times New Roman" w:hAnsi="Times New Roman"/>
              </w:rPr>
              <w:t>Доступность услуг дошкольного образования для детей от 1 до 7 лет – 100 %.</w:t>
            </w:r>
          </w:p>
          <w:p w:rsidR="007F221D" w:rsidRPr="005D130A" w:rsidRDefault="007F221D" w:rsidP="00355141">
            <w:pPr>
              <w:ind w:left="-108" w:firstLine="425"/>
              <w:rPr>
                <w:rFonts w:ascii="Times New Roman" w:hAnsi="Times New Roman"/>
              </w:rPr>
            </w:pPr>
            <w:r w:rsidRPr="005D130A">
              <w:rPr>
                <w:rFonts w:ascii="Times New Roman" w:hAnsi="Times New Roman"/>
              </w:rPr>
              <w:t>Доля граждан, занимающихся в спортивных организациях, в общей численности детей и молодежи в возрасте 6 – 17 лет  не менее  50%.</w:t>
            </w:r>
          </w:p>
          <w:p w:rsidR="007F221D" w:rsidRPr="005D130A" w:rsidRDefault="007F221D" w:rsidP="00355141">
            <w:pPr>
              <w:ind w:left="-108" w:firstLine="425"/>
              <w:rPr>
                <w:rFonts w:ascii="Times New Roman" w:hAnsi="Times New Roman"/>
              </w:rPr>
            </w:pPr>
            <w:r w:rsidRPr="005D130A">
              <w:rPr>
                <w:rFonts w:ascii="Times New Roman" w:hAnsi="Times New Roman"/>
              </w:rPr>
              <w:lastRenderedPageBreak/>
              <w:t xml:space="preserve">Годовой объем ввода жилья составит 1000 тыс. кв. метров ( не менее 1 </w:t>
            </w:r>
            <w:proofErr w:type="spellStart"/>
            <w:r w:rsidRPr="005D130A">
              <w:rPr>
                <w:rFonts w:ascii="Times New Roman" w:hAnsi="Times New Roman"/>
              </w:rPr>
              <w:t>кв</w:t>
            </w:r>
            <w:proofErr w:type="gramStart"/>
            <w:r w:rsidRPr="005D130A">
              <w:rPr>
                <w:rFonts w:ascii="Times New Roman" w:hAnsi="Times New Roman"/>
              </w:rPr>
              <w:t>.м</w:t>
            </w:r>
            <w:proofErr w:type="gramEnd"/>
            <w:r w:rsidRPr="005D130A">
              <w:rPr>
                <w:rFonts w:ascii="Times New Roman" w:hAnsi="Times New Roman"/>
              </w:rPr>
              <w:t>етра</w:t>
            </w:r>
            <w:proofErr w:type="spellEnd"/>
            <w:r w:rsidRPr="005D130A">
              <w:rPr>
                <w:rFonts w:ascii="Times New Roman" w:hAnsi="Times New Roman"/>
              </w:rPr>
              <w:t xml:space="preserve"> на каждого жителя региона)</w:t>
            </w:r>
          </w:p>
          <w:p w:rsidR="007F221D" w:rsidRPr="005D130A" w:rsidRDefault="007F221D" w:rsidP="00355141">
            <w:pPr>
              <w:pStyle w:val="a3"/>
              <w:ind w:left="-108" w:firstLine="425"/>
              <w:rPr>
                <w:rFonts w:ascii="Times New Roman" w:hAnsi="Times New Roman"/>
              </w:rPr>
            </w:pPr>
            <w:r w:rsidRPr="005D130A">
              <w:rPr>
                <w:rFonts w:ascii="Times New Roman" w:hAnsi="Times New Roman"/>
              </w:rPr>
              <w:t>Доля семей, имеющих возможность приобрести жилье, соответствующее стандартам обеспечения жилыми помещениями с помощью собственных и заемных средств, составит 50%, от общего количества семей.</w:t>
            </w:r>
          </w:p>
          <w:p w:rsidR="007F221D" w:rsidRPr="005D130A" w:rsidRDefault="007F221D" w:rsidP="00355141">
            <w:pPr>
              <w:pStyle w:val="a3"/>
              <w:ind w:left="-108" w:firstLine="425"/>
              <w:rPr>
                <w:rFonts w:ascii="Times New Roman" w:hAnsi="Times New Roman"/>
              </w:rPr>
            </w:pPr>
            <w:r w:rsidRPr="005D130A">
              <w:rPr>
                <w:rFonts w:ascii="Times New Roman" w:hAnsi="Times New Roman"/>
              </w:rPr>
              <w:t>Доля граждан, удовлетворенных уровнем медицинского и социального обслуживания населения в регионе – не менее 90%</w:t>
            </w:r>
          </w:p>
          <w:p w:rsidR="007F221D" w:rsidRPr="005D130A" w:rsidRDefault="007F221D" w:rsidP="00355141">
            <w:pPr>
              <w:ind w:left="-108" w:firstLine="425"/>
              <w:rPr>
                <w:rFonts w:ascii="Times New Roman" w:hAnsi="Times New Roman"/>
              </w:rPr>
            </w:pPr>
            <w:r w:rsidRPr="005D130A">
              <w:rPr>
                <w:rFonts w:ascii="Times New Roman" w:hAnsi="Times New Roman"/>
              </w:rPr>
              <w:t>Количество объектов социально-культурного назначения на душу населения – 1,0 на одну тысячу жителей</w:t>
            </w:r>
          </w:p>
          <w:p w:rsidR="007F221D" w:rsidRDefault="007F221D" w:rsidP="00355141">
            <w:pPr>
              <w:rPr>
                <w:color w:val="1F497D"/>
              </w:rPr>
            </w:pPr>
          </w:p>
          <w:p w:rsidR="007F221D" w:rsidRPr="00115987" w:rsidRDefault="007F221D" w:rsidP="00355141">
            <w:pPr>
              <w:pStyle w:val="a3"/>
              <w:ind w:left="34" w:firstLine="425"/>
              <w:rPr>
                <w:rFonts w:ascii="Times New Roman" w:hAnsi="Times New Roman"/>
                <w:sz w:val="24"/>
                <w:szCs w:val="24"/>
                <w:highlight w:val="yellow"/>
              </w:rPr>
            </w:pPr>
          </w:p>
        </w:tc>
      </w:tr>
    </w:tbl>
    <w:p w:rsidR="007D411A" w:rsidRPr="00952664" w:rsidRDefault="007D411A" w:rsidP="007D411A">
      <w:pPr>
        <w:spacing w:after="0" w:line="240" w:lineRule="auto"/>
        <w:ind w:firstLine="709"/>
        <w:jc w:val="both"/>
        <w:rPr>
          <w:rFonts w:ascii="Times New Roman" w:hAnsi="Times New Roman"/>
          <w:b/>
          <w:sz w:val="26"/>
          <w:szCs w:val="26"/>
        </w:rPr>
      </w:pPr>
    </w:p>
    <w:p w:rsidR="00AE7E86" w:rsidRDefault="00AE7E86" w:rsidP="00AE7E86">
      <w:pPr>
        <w:tabs>
          <w:tab w:val="left" w:pos="1134"/>
        </w:tabs>
        <w:autoSpaceDE w:val="0"/>
        <w:autoSpaceDN w:val="0"/>
        <w:adjustRightInd w:val="0"/>
        <w:spacing w:after="0" w:line="240" w:lineRule="auto"/>
        <w:ind w:left="709"/>
        <w:jc w:val="both"/>
        <w:rPr>
          <w:rFonts w:ascii="Times New Roman" w:hAnsi="Times New Roman"/>
          <w:b/>
          <w:sz w:val="26"/>
          <w:szCs w:val="26"/>
        </w:rPr>
      </w:pPr>
      <w:r>
        <w:rPr>
          <w:rFonts w:ascii="Times New Roman" w:hAnsi="Times New Roman"/>
          <w:b/>
          <w:sz w:val="26"/>
          <w:szCs w:val="26"/>
        </w:rPr>
        <w:t>6.</w:t>
      </w:r>
      <w:r w:rsidRPr="00952664">
        <w:rPr>
          <w:rFonts w:ascii="Times New Roman" w:hAnsi="Times New Roman"/>
          <w:b/>
          <w:sz w:val="26"/>
          <w:szCs w:val="26"/>
        </w:rPr>
        <w:t>8.</w:t>
      </w:r>
      <w:r w:rsidRPr="00952664">
        <w:rPr>
          <w:rFonts w:ascii="Times New Roman" w:hAnsi="Times New Roman"/>
          <w:sz w:val="26"/>
          <w:szCs w:val="26"/>
        </w:rPr>
        <w:t xml:space="preserve"> </w:t>
      </w:r>
      <w:r w:rsidRPr="00AE7E86">
        <w:rPr>
          <w:rFonts w:ascii="Times New Roman" w:hAnsi="Times New Roman"/>
          <w:b/>
          <w:sz w:val="26"/>
          <w:szCs w:val="26"/>
        </w:rPr>
        <w:t>Р</w:t>
      </w:r>
      <w:r w:rsidRPr="00952664">
        <w:rPr>
          <w:rFonts w:ascii="Times New Roman" w:hAnsi="Times New Roman"/>
          <w:b/>
          <w:sz w:val="26"/>
          <w:szCs w:val="26"/>
        </w:rPr>
        <w:t xml:space="preserve">азвитие системы управления кластером </w:t>
      </w:r>
    </w:p>
    <w:p w:rsidR="00AE7E86" w:rsidRDefault="00AE7E86" w:rsidP="00AE7E86">
      <w:pPr>
        <w:tabs>
          <w:tab w:val="left" w:pos="1134"/>
        </w:tabs>
        <w:autoSpaceDE w:val="0"/>
        <w:autoSpaceDN w:val="0"/>
        <w:adjustRightInd w:val="0"/>
        <w:spacing w:after="0" w:line="240" w:lineRule="auto"/>
        <w:ind w:left="709"/>
        <w:jc w:val="both"/>
        <w:rPr>
          <w:rFonts w:ascii="Times New Roman" w:hAnsi="Times New Roman"/>
          <w:b/>
          <w:sz w:val="26"/>
          <w:szCs w:val="26"/>
        </w:rPr>
      </w:pPr>
    </w:p>
    <w:tbl>
      <w:tblPr>
        <w:tblStyle w:val="a5"/>
        <w:tblW w:w="14960" w:type="dxa"/>
        <w:tblInd w:w="534" w:type="dxa"/>
        <w:tblLook w:val="04A0" w:firstRow="1" w:lastRow="0" w:firstColumn="1" w:lastColumn="0" w:noHBand="0" w:noVBand="1"/>
      </w:tblPr>
      <w:tblGrid>
        <w:gridCol w:w="802"/>
        <w:gridCol w:w="6185"/>
        <w:gridCol w:w="2652"/>
        <w:gridCol w:w="5321"/>
      </w:tblGrid>
      <w:tr w:rsidR="00AE7E86" w:rsidRPr="00103A4D" w:rsidTr="00AE7E86">
        <w:trPr>
          <w:trHeight w:val="1235"/>
        </w:trPr>
        <w:tc>
          <w:tcPr>
            <w:tcW w:w="802" w:type="dxa"/>
            <w:shd w:val="clear" w:color="auto" w:fill="BFBFBF" w:themeFill="background1" w:themeFillShade="BF"/>
          </w:tcPr>
          <w:p w:rsidR="00AE7E86" w:rsidRPr="00103A4D" w:rsidRDefault="00AE7E86" w:rsidP="00355141">
            <w:pPr>
              <w:pStyle w:val="12"/>
              <w:tabs>
                <w:tab w:val="left" w:pos="1134"/>
              </w:tabs>
              <w:ind w:left="0"/>
              <w:jc w:val="both"/>
              <w:rPr>
                <w:rFonts w:ascii="Times New Roman" w:hAnsi="Times New Roman"/>
                <w:b/>
                <w:sz w:val="24"/>
                <w:szCs w:val="24"/>
              </w:rPr>
            </w:pPr>
          </w:p>
        </w:tc>
        <w:tc>
          <w:tcPr>
            <w:tcW w:w="6185" w:type="dxa"/>
            <w:shd w:val="clear" w:color="auto" w:fill="BFBFBF" w:themeFill="background1" w:themeFillShade="BF"/>
          </w:tcPr>
          <w:p w:rsidR="00AE7E86" w:rsidRPr="00103A4D" w:rsidRDefault="00AE7E86" w:rsidP="00AE7E86">
            <w:pPr>
              <w:pStyle w:val="12"/>
              <w:tabs>
                <w:tab w:val="left" w:pos="1134"/>
              </w:tabs>
              <w:ind w:left="0"/>
              <w:rPr>
                <w:rFonts w:ascii="Times New Roman" w:hAnsi="Times New Roman"/>
                <w:b/>
                <w:sz w:val="24"/>
                <w:szCs w:val="24"/>
              </w:rPr>
            </w:pPr>
            <w:r w:rsidRPr="00103A4D">
              <w:rPr>
                <w:rFonts w:ascii="Times New Roman" w:hAnsi="Times New Roman"/>
                <w:b/>
                <w:sz w:val="24"/>
                <w:szCs w:val="24"/>
              </w:rPr>
              <w:t>Мероприятия</w:t>
            </w:r>
          </w:p>
        </w:tc>
        <w:tc>
          <w:tcPr>
            <w:tcW w:w="2652" w:type="dxa"/>
            <w:shd w:val="clear" w:color="auto" w:fill="BFBFBF" w:themeFill="background1" w:themeFillShade="BF"/>
          </w:tcPr>
          <w:p w:rsidR="00AE7E86" w:rsidRDefault="00AE7E86" w:rsidP="00AE7E86">
            <w:pPr>
              <w:pStyle w:val="12"/>
              <w:tabs>
                <w:tab w:val="left" w:pos="1134"/>
              </w:tabs>
              <w:ind w:left="0"/>
              <w:rPr>
                <w:rFonts w:ascii="Times New Roman" w:hAnsi="Times New Roman"/>
                <w:b/>
                <w:sz w:val="24"/>
                <w:szCs w:val="24"/>
              </w:rPr>
            </w:pPr>
            <w:r>
              <w:rPr>
                <w:rFonts w:ascii="Times New Roman" w:hAnsi="Times New Roman"/>
                <w:b/>
                <w:sz w:val="24"/>
                <w:szCs w:val="24"/>
              </w:rPr>
              <w:t>Плановый объем и источники финансирования</w:t>
            </w:r>
          </w:p>
          <w:p w:rsidR="00AE7E86" w:rsidRPr="00103A4D" w:rsidRDefault="00AE7E86" w:rsidP="00AE7E86">
            <w:pPr>
              <w:pStyle w:val="12"/>
              <w:tabs>
                <w:tab w:val="left" w:pos="1134"/>
              </w:tabs>
              <w:ind w:left="0"/>
              <w:rPr>
                <w:rFonts w:ascii="Times New Roman" w:hAnsi="Times New Roman"/>
                <w:b/>
                <w:sz w:val="24"/>
                <w:szCs w:val="24"/>
              </w:rPr>
            </w:pPr>
            <w:r>
              <w:rPr>
                <w:rFonts w:ascii="Times New Roman" w:hAnsi="Times New Roman"/>
                <w:b/>
                <w:sz w:val="24"/>
                <w:szCs w:val="24"/>
              </w:rPr>
              <w:t>(2017-2020 годы)</w:t>
            </w:r>
          </w:p>
        </w:tc>
        <w:tc>
          <w:tcPr>
            <w:tcW w:w="5321" w:type="dxa"/>
            <w:shd w:val="clear" w:color="auto" w:fill="BFBFBF" w:themeFill="background1" w:themeFillShade="BF"/>
          </w:tcPr>
          <w:p w:rsidR="00AE7E86" w:rsidRPr="00103A4D" w:rsidRDefault="00AE7E86" w:rsidP="00AE7E86">
            <w:pPr>
              <w:pStyle w:val="12"/>
              <w:tabs>
                <w:tab w:val="left" w:pos="1134"/>
              </w:tabs>
              <w:ind w:left="0"/>
              <w:rPr>
                <w:rFonts w:ascii="Times New Roman" w:hAnsi="Times New Roman"/>
                <w:b/>
                <w:sz w:val="24"/>
                <w:szCs w:val="24"/>
              </w:rPr>
            </w:pPr>
            <w:r w:rsidRPr="00103A4D">
              <w:rPr>
                <w:rFonts w:ascii="Times New Roman" w:hAnsi="Times New Roman"/>
                <w:b/>
                <w:sz w:val="24"/>
                <w:szCs w:val="24"/>
              </w:rPr>
              <w:t>Показатели</w:t>
            </w:r>
          </w:p>
        </w:tc>
      </w:tr>
      <w:tr w:rsidR="00AE7E86" w:rsidRPr="009B04A1" w:rsidTr="00AE7E86">
        <w:trPr>
          <w:trHeight w:val="1680"/>
        </w:trPr>
        <w:tc>
          <w:tcPr>
            <w:tcW w:w="802" w:type="dxa"/>
          </w:tcPr>
          <w:p w:rsidR="00AE7E86" w:rsidRDefault="00AE7E86" w:rsidP="00AE7E86">
            <w:pPr>
              <w:rPr>
                <w:i/>
                <w:sz w:val="26"/>
                <w:szCs w:val="26"/>
              </w:rPr>
            </w:pPr>
            <w:r w:rsidRPr="00AE7E86">
              <w:rPr>
                <w:rFonts w:ascii="Times New Roman" w:hAnsi="Times New Roman"/>
                <w:b/>
                <w:sz w:val="26"/>
                <w:szCs w:val="26"/>
              </w:rPr>
              <w:t>6.8.1</w:t>
            </w:r>
            <w:r>
              <w:rPr>
                <w:i/>
                <w:sz w:val="26"/>
                <w:szCs w:val="26"/>
              </w:rPr>
              <w:t xml:space="preserve">. </w:t>
            </w:r>
          </w:p>
        </w:tc>
        <w:tc>
          <w:tcPr>
            <w:tcW w:w="6185" w:type="dxa"/>
          </w:tcPr>
          <w:p w:rsidR="00AE7E86" w:rsidRDefault="00AE7E86" w:rsidP="00AE7E86">
            <w:pPr>
              <w:jc w:val="both"/>
              <w:rPr>
                <w:rFonts w:ascii="Times New Roman" w:hAnsi="Times New Roman"/>
                <w:b/>
                <w:sz w:val="24"/>
                <w:szCs w:val="24"/>
              </w:rPr>
            </w:pPr>
            <w:r w:rsidRPr="003C0659">
              <w:rPr>
                <w:rFonts w:ascii="Times New Roman" w:hAnsi="Times New Roman"/>
                <w:b/>
                <w:sz w:val="24"/>
                <w:szCs w:val="24"/>
              </w:rPr>
              <w:t>Развитие деятельности спец</w:t>
            </w:r>
            <w:r>
              <w:rPr>
                <w:rFonts w:ascii="Times New Roman" w:hAnsi="Times New Roman"/>
                <w:b/>
                <w:sz w:val="24"/>
                <w:szCs w:val="24"/>
              </w:rPr>
              <w:t xml:space="preserve">иализированной </w:t>
            </w:r>
            <w:r w:rsidRPr="003C0659">
              <w:rPr>
                <w:rFonts w:ascii="Times New Roman" w:hAnsi="Times New Roman"/>
                <w:b/>
                <w:sz w:val="24"/>
                <w:szCs w:val="24"/>
              </w:rPr>
              <w:t xml:space="preserve">организации кластера </w:t>
            </w:r>
          </w:p>
          <w:p w:rsidR="00AE7E86" w:rsidRDefault="00AE7E86" w:rsidP="00355141">
            <w:pPr>
              <w:pStyle w:val="ConsPlusNormal"/>
              <w:jc w:val="both"/>
              <w:rPr>
                <w:i w:val="0"/>
                <w:sz w:val="26"/>
                <w:szCs w:val="26"/>
              </w:rPr>
            </w:pPr>
          </w:p>
        </w:tc>
        <w:tc>
          <w:tcPr>
            <w:tcW w:w="2652" w:type="dxa"/>
          </w:tcPr>
          <w:p w:rsidR="00AE7E86" w:rsidRDefault="00AE7E86" w:rsidP="00B13886">
            <w:pPr>
              <w:pStyle w:val="12"/>
              <w:tabs>
                <w:tab w:val="left" w:pos="1134"/>
              </w:tabs>
              <w:ind w:left="0"/>
              <w:jc w:val="both"/>
              <w:rPr>
                <w:rFonts w:ascii="Times New Roman" w:hAnsi="Times New Roman"/>
                <w:sz w:val="24"/>
                <w:szCs w:val="24"/>
              </w:rPr>
            </w:pPr>
            <w:r w:rsidRPr="001278D9">
              <w:rPr>
                <w:rFonts w:ascii="Times New Roman" w:hAnsi="Times New Roman"/>
                <w:sz w:val="24"/>
                <w:szCs w:val="24"/>
              </w:rPr>
              <w:t>Государственная программа Калужской</w:t>
            </w:r>
            <w:r>
              <w:rPr>
                <w:rFonts w:ascii="Times New Roman" w:hAnsi="Times New Roman"/>
                <w:sz w:val="24"/>
                <w:szCs w:val="24"/>
              </w:rPr>
              <w:t xml:space="preserve"> </w:t>
            </w:r>
            <w:r w:rsidRPr="001278D9">
              <w:rPr>
                <w:rFonts w:ascii="Times New Roman" w:hAnsi="Times New Roman"/>
                <w:sz w:val="24"/>
                <w:szCs w:val="24"/>
              </w:rPr>
              <w:t>области «Развитие инноваций и предпринимательства в Калужской</w:t>
            </w:r>
            <w:r>
              <w:rPr>
                <w:rFonts w:ascii="Times New Roman" w:hAnsi="Times New Roman"/>
                <w:sz w:val="24"/>
                <w:szCs w:val="24"/>
              </w:rPr>
              <w:t xml:space="preserve"> </w:t>
            </w:r>
            <w:r w:rsidRPr="001278D9">
              <w:rPr>
                <w:rFonts w:ascii="Times New Roman" w:hAnsi="Times New Roman"/>
                <w:sz w:val="24"/>
                <w:szCs w:val="24"/>
              </w:rPr>
              <w:t xml:space="preserve">области» </w:t>
            </w:r>
          </w:p>
          <w:p w:rsidR="00AE7E86" w:rsidRDefault="007E0B97" w:rsidP="00F23FBD">
            <w:pPr>
              <w:pStyle w:val="12"/>
              <w:tabs>
                <w:tab w:val="left" w:pos="1134"/>
              </w:tabs>
              <w:ind w:left="0"/>
              <w:jc w:val="both"/>
              <w:rPr>
                <w:rFonts w:ascii="Times New Roman" w:hAnsi="Times New Roman"/>
                <w:sz w:val="24"/>
                <w:szCs w:val="24"/>
              </w:rPr>
            </w:pPr>
            <w:r w:rsidRPr="00F23FBD">
              <w:rPr>
                <w:rFonts w:ascii="Times New Roman" w:hAnsi="Times New Roman"/>
                <w:sz w:val="24"/>
                <w:szCs w:val="24"/>
              </w:rPr>
              <w:t>о</w:t>
            </w:r>
            <w:r w:rsidR="00AE7E86" w:rsidRPr="00F23FBD">
              <w:rPr>
                <w:rFonts w:ascii="Times New Roman" w:hAnsi="Times New Roman"/>
                <w:sz w:val="24"/>
                <w:szCs w:val="24"/>
              </w:rPr>
              <w:t xml:space="preserve">бластной бюджет </w:t>
            </w:r>
            <w:r w:rsidR="00F23FBD">
              <w:rPr>
                <w:rFonts w:ascii="Times New Roman" w:hAnsi="Times New Roman"/>
                <w:sz w:val="24"/>
                <w:szCs w:val="24"/>
              </w:rPr>
              <w:t xml:space="preserve"> - 25 </w:t>
            </w:r>
            <w:proofErr w:type="spellStart"/>
            <w:r w:rsidR="00F23FBD">
              <w:rPr>
                <w:rFonts w:ascii="Times New Roman" w:hAnsi="Times New Roman"/>
                <w:sz w:val="24"/>
                <w:szCs w:val="24"/>
              </w:rPr>
              <w:t>млн</w:t>
            </w:r>
            <w:proofErr w:type="gramStart"/>
            <w:r w:rsidR="00F23FBD">
              <w:rPr>
                <w:rFonts w:ascii="Times New Roman" w:hAnsi="Times New Roman"/>
                <w:sz w:val="24"/>
                <w:szCs w:val="24"/>
              </w:rPr>
              <w:t>.р</w:t>
            </w:r>
            <w:proofErr w:type="gramEnd"/>
            <w:r w:rsidR="00F23FBD">
              <w:rPr>
                <w:rFonts w:ascii="Times New Roman" w:hAnsi="Times New Roman"/>
                <w:sz w:val="24"/>
                <w:szCs w:val="24"/>
              </w:rPr>
              <w:t>ублей</w:t>
            </w:r>
            <w:proofErr w:type="spellEnd"/>
            <w:r w:rsidR="00F23FBD">
              <w:rPr>
                <w:rFonts w:ascii="Times New Roman" w:hAnsi="Times New Roman"/>
                <w:sz w:val="24"/>
                <w:szCs w:val="24"/>
              </w:rPr>
              <w:t xml:space="preserve">. </w:t>
            </w:r>
            <w:r w:rsidR="00B13886" w:rsidRPr="00F23FBD">
              <w:rPr>
                <w:rFonts w:ascii="Times New Roman" w:hAnsi="Times New Roman"/>
              </w:rPr>
              <w:lastRenderedPageBreak/>
              <w:t xml:space="preserve">Необходимо привлечение средств в рамках федеральных программ </w:t>
            </w:r>
            <w:r w:rsidR="00F23FBD" w:rsidRPr="00F23FBD">
              <w:rPr>
                <w:rFonts w:ascii="Times New Roman" w:hAnsi="Times New Roman"/>
              </w:rPr>
              <w:t xml:space="preserve">Министерства экономического развития РФ в объеме не менее 60 </w:t>
            </w:r>
            <w:proofErr w:type="spellStart"/>
            <w:r w:rsidR="00F23FBD" w:rsidRPr="00F23FBD">
              <w:rPr>
                <w:rFonts w:ascii="Times New Roman" w:hAnsi="Times New Roman"/>
              </w:rPr>
              <w:t>млн</w:t>
            </w:r>
            <w:proofErr w:type="gramStart"/>
            <w:r w:rsidR="00F23FBD" w:rsidRPr="00F23FBD">
              <w:rPr>
                <w:rFonts w:ascii="Times New Roman" w:hAnsi="Times New Roman"/>
              </w:rPr>
              <w:t>.р</w:t>
            </w:r>
            <w:proofErr w:type="gramEnd"/>
            <w:r w:rsidR="00F23FBD" w:rsidRPr="00F23FBD">
              <w:rPr>
                <w:rFonts w:ascii="Times New Roman" w:hAnsi="Times New Roman"/>
              </w:rPr>
              <w:t>ублей</w:t>
            </w:r>
            <w:proofErr w:type="spellEnd"/>
            <w:r w:rsidR="00F23FBD" w:rsidRPr="00F23FBD">
              <w:rPr>
                <w:rFonts w:ascii="Times New Roman" w:hAnsi="Times New Roman"/>
              </w:rPr>
              <w:t>.</w:t>
            </w:r>
          </w:p>
        </w:tc>
        <w:tc>
          <w:tcPr>
            <w:tcW w:w="5321" w:type="dxa"/>
          </w:tcPr>
          <w:p w:rsidR="00AE7E86" w:rsidRPr="00AE7E86" w:rsidRDefault="00AE7E86" w:rsidP="00AE7E86">
            <w:pPr>
              <w:tabs>
                <w:tab w:val="left" w:pos="1134"/>
              </w:tabs>
              <w:autoSpaceDE w:val="0"/>
              <w:autoSpaceDN w:val="0"/>
              <w:adjustRightInd w:val="0"/>
              <w:ind w:firstLine="459"/>
              <w:jc w:val="both"/>
              <w:rPr>
                <w:rFonts w:ascii="Times New Roman" w:hAnsi="Times New Roman"/>
              </w:rPr>
            </w:pPr>
            <w:r w:rsidRPr="00AE7E86">
              <w:rPr>
                <w:rFonts w:ascii="Times New Roman" w:hAnsi="Times New Roman"/>
              </w:rPr>
              <w:lastRenderedPageBreak/>
              <w:t>Карта компетенций членов команды управления кластером сформирована, штат специализированной организации полностью укомплектован специалистами высокого уровня, не менее 30 % которых имеют научную степень.</w:t>
            </w:r>
          </w:p>
          <w:p w:rsidR="00AE7E86" w:rsidRDefault="00AE7E86" w:rsidP="00AE7E86">
            <w:pPr>
              <w:tabs>
                <w:tab w:val="left" w:pos="1134"/>
              </w:tabs>
              <w:autoSpaceDE w:val="0"/>
              <w:autoSpaceDN w:val="0"/>
              <w:adjustRightInd w:val="0"/>
              <w:ind w:firstLine="459"/>
              <w:jc w:val="both"/>
              <w:rPr>
                <w:rFonts w:ascii="Times New Roman" w:hAnsi="Times New Roman"/>
                <w:sz w:val="24"/>
                <w:szCs w:val="24"/>
              </w:rPr>
            </w:pPr>
            <w:r w:rsidRPr="00AE7E86">
              <w:rPr>
                <w:rFonts w:ascii="Times New Roman" w:hAnsi="Times New Roman"/>
              </w:rPr>
              <w:t xml:space="preserve">Прохождение в 2017 году очередного этапа экспертной оценки </w:t>
            </w:r>
            <w:r w:rsidRPr="00AE7E86">
              <w:rPr>
                <w:rFonts w:ascii="Times New Roman" w:hAnsi="Times New Roman"/>
                <w:lang w:val="en-US"/>
              </w:rPr>
              <w:t>ESCA</w:t>
            </w:r>
            <w:r w:rsidRPr="00AE7E86">
              <w:rPr>
                <w:rFonts w:ascii="Times New Roman" w:hAnsi="Times New Roman"/>
              </w:rPr>
              <w:t xml:space="preserve"> и получения серебряного сертификата, подтверждающего принадлежность к лучшим мировым практикам</w:t>
            </w:r>
            <w:r>
              <w:rPr>
                <w:rFonts w:ascii="Times New Roman" w:hAnsi="Times New Roman"/>
                <w:sz w:val="24"/>
                <w:szCs w:val="24"/>
              </w:rPr>
              <w:t xml:space="preserve"> управления </w:t>
            </w:r>
            <w:r>
              <w:rPr>
                <w:rFonts w:ascii="Times New Roman" w:hAnsi="Times New Roman"/>
                <w:sz w:val="24"/>
                <w:szCs w:val="24"/>
              </w:rPr>
              <w:lastRenderedPageBreak/>
              <w:t>кластерами (</w:t>
            </w:r>
            <w:proofErr w:type="gramStart"/>
            <w:r>
              <w:rPr>
                <w:rFonts w:ascii="Times New Roman" w:hAnsi="Times New Roman"/>
                <w:sz w:val="24"/>
                <w:szCs w:val="24"/>
              </w:rPr>
              <w:t>бронзовый</w:t>
            </w:r>
            <w:proofErr w:type="gramEnd"/>
            <w:r>
              <w:rPr>
                <w:rFonts w:ascii="Times New Roman" w:hAnsi="Times New Roman"/>
                <w:sz w:val="24"/>
                <w:szCs w:val="24"/>
              </w:rPr>
              <w:t xml:space="preserve"> получен в 2015 году).  </w:t>
            </w:r>
          </w:p>
          <w:p w:rsidR="00AE7E86" w:rsidRPr="00AE7E86" w:rsidRDefault="00AE7E86" w:rsidP="00AE7E86">
            <w:pPr>
              <w:tabs>
                <w:tab w:val="left" w:pos="1134"/>
              </w:tabs>
              <w:autoSpaceDE w:val="0"/>
              <w:autoSpaceDN w:val="0"/>
              <w:adjustRightInd w:val="0"/>
              <w:ind w:firstLine="459"/>
              <w:jc w:val="both"/>
              <w:rPr>
                <w:rFonts w:ascii="Times New Roman" w:hAnsi="Times New Roman"/>
              </w:rPr>
            </w:pPr>
            <w:proofErr w:type="gramStart"/>
            <w:r w:rsidRPr="00AE7E86">
              <w:rPr>
                <w:rFonts w:ascii="Times New Roman" w:hAnsi="Times New Roman"/>
              </w:rPr>
              <w:t xml:space="preserve">Дальнейшее развитие брэнда «КФК» (Калужский фармацевтический кластер», в том числе за счет размещения не менее 20 статей в региональных и федеральных СМИ ежегодно, участия в  не менее 10 российских и международных  профильных мероприятиях, ежедневной поддержки портала кластера </w:t>
            </w:r>
            <w:hyperlink r:id="rId6" w:history="1">
              <w:r w:rsidRPr="00AE7E86">
                <w:rPr>
                  <w:rStyle w:val="a9"/>
                  <w:rFonts w:ascii="Times New Roman" w:hAnsi="Times New Roman"/>
                  <w:lang w:val="en-US"/>
                </w:rPr>
                <w:t>www</w:t>
              </w:r>
              <w:r w:rsidRPr="00AE7E86">
                <w:rPr>
                  <w:rStyle w:val="a9"/>
                  <w:rFonts w:ascii="Times New Roman" w:hAnsi="Times New Roman"/>
                </w:rPr>
                <w:t>.</w:t>
              </w:r>
              <w:proofErr w:type="spellStart"/>
              <w:r w:rsidRPr="00AE7E86">
                <w:rPr>
                  <w:rStyle w:val="a9"/>
                  <w:rFonts w:ascii="Times New Roman" w:hAnsi="Times New Roman"/>
                  <w:lang w:val="en-US"/>
                </w:rPr>
                <w:t>pharmclusterkaluga</w:t>
              </w:r>
              <w:proofErr w:type="spellEnd"/>
              <w:r w:rsidRPr="00AE7E86">
                <w:rPr>
                  <w:rStyle w:val="a9"/>
                  <w:rFonts w:ascii="Times New Roman" w:hAnsi="Times New Roman"/>
                </w:rPr>
                <w:t>.</w:t>
              </w:r>
              <w:proofErr w:type="spellStart"/>
              <w:r w:rsidRPr="00AE7E86">
                <w:rPr>
                  <w:rStyle w:val="a9"/>
                  <w:rFonts w:ascii="Times New Roman" w:hAnsi="Times New Roman"/>
                  <w:lang w:val="en-US"/>
                </w:rPr>
                <w:t>ru</w:t>
              </w:r>
              <w:proofErr w:type="spellEnd"/>
            </w:hyperlink>
            <w:proofErr w:type="gramEnd"/>
          </w:p>
          <w:p w:rsidR="00AE7E86" w:rsidRPr="00AE7E86" w:rsidRDefault="00AE7E86" w:rsidP="00AE7E86">
            <w:pPr>
              <w:tabs>
                <w:tab w:val="left" w:pos="1134"/>
              </w:tabs>
              <w:autoSpaceDE w:val="0"/>
              <w:autoSpaceDN w:val="0"/>
              <w:adjustRightInd w:val="0"/>
              <w:ind w:firstLine="459"/>
              <w:jc w:val="both"/>
              <w:rPr>
                <w:rFonts w:ascii="Times New Roman" w:hAnsi="Times New Roman"/>
              </w:rPr>
            </w:pPr>
            <w:r w:rsidRPr="00AE7E86">
              <w:rPr>
                <w:rFonts w:ascii="Times New Roman" w:hAnsi="Times New Roman"/>
              </w:rPr>
              <w:t>Диверсификация источников финансирования специализированной организации, в том числе за счет расширения спектра услуг, оказываемым организациям-участникам кластера</w:t>
            </w:r>
          </w:p>
          <w:p w:rsidR="00AE7E86" w:rsidRPr="00AE7E86" w:rsidRDefault="00AE7E86" w:rsidP="00AE7E86">
            <w:pPr>
              <w:tabs>
                <w:tab w:val="left" w:pos="1134"/>
              </w:tabs>
              <w:autoSpaceDE w:val="0"/>
              <w:autoSpaceDN w:val="0"/>
              <w:adjustRightInd w:val="0"/>
              <w:ind w:firstLine="459"/>
              <w:jc w:val="both"/>
              <w:rPr>
                <w:rFonts w:ascii="Times New Roman" w:hAnsi="Times New Roman"/>
              </w:rPr>
            </w:pPr>
            <w:r w:rsidRPr="00AE7E86">
              <w:rPr>
                <w:rFonts w:ascii="Times New Roman" w:hAnsi="Times New Roman"/>
              </w:rPr>
              <w:t xml:space="preserve"> Развитие международных связей с зарубежными профильными кластерами – лидерами отрасли и подписание не менее двух соглашений о сотрудничестве ежегодно.</w:t>
            </w:r>
          </w:p>
          <w:p w:rsidR="00AE7E86" w:rsidRPr="00AE7E86" w:rsidRDefault="00AE7E86" w:rsidP="00AE7E86">
            <w:pPr>
              <w:tabs>
                <w:tab w:val="left" w:pos="1134"/>
              </w:tabs>
              <w:autoSpaceDE w:val="0"/>
              <w:autoSpaceDN w:val="0"/>
              <w:adjustRightInd w:val="0"/>
              <w:ind w:firstLine="459"/>
              <w:jc w:val="both"/>
              <w:rPr>
                <w:rFonts w:ascii="Times New Roman" w:hAnsi="Times New Roman"/>
              </w:rPr>
            </w:pPr>
            <w:r w:rsidRPr="00AE7E86">
              <w:rPr>
                <w:rFonts w:ascii="Times New Roman" w:hAnsi="Times New Roman"/>
              </w:rPr>
              <w:t xml:space="preserve">  Расширение сотрудничества в рамках взаимодействия с членами Европейской кластерной платформы (</w:t>
            </w:r>
            <w:r w:rsidRPr="00AE7E86">
              <w:rPr>
                <w:rFonts w:ascii="Times New Roman" w:hAnsi="Times New Roman"/>
                <w:lang w:val="en-US"/>
              </w:rPr>
              <w:t>The</w:t>
            </w:r>
            <w:r w:rsidRPr="00AE7E86">
              <w:rPr>
                <w:rFonts w:ascii="Times New Roman" w:hAnsi="Times New Roman"/>
              </w:rPr>
              <w:t xml:space="preserve"> </w:t>
            </w:r>
            <w:r w:rsidRPr="00AE7E86">
              <w:rPr>
                <w:rFonts w:ascii="Times New Roman" w:hAnsi="Times New Roman"/>
                <w:lang w:val="en-US"/>
              </w:rPr>
              <w:t>European</w:t>
            </w:r>
            <w:r w:rsidRPr="00AE7E86">
              <w:rPr>
                <w:rFonts w:ascii="Times New Roman" w:hAnsi="Times New Roman"/>
              </w:rPr>
              <w:t xml:space="preserve"> </w:t>
            </w:r>
            <w:r w:rsidRPr="00AE7E86">
              <w:rPr>
                <w:rFonts w:ascii="Times New Roman" w:hAnsi="Times New Roman"/>
                <w:lang w:val="en-US"/>
              </w:rPr>
              <w:t>Cluster</w:t>
            </w:r>
            <w:r w:rsidRPr="00AE7E86">
              <w:rPr>
                <w:rFonts w:ascii="Times New Roman" w:hAnsi="Times New Roman"/>
              </w:rPr>
              <w:t xml:space="preserve"> </w:t>
            </w:r>
            <w:r w:rsidRPr="00AE7E86">
              <w:rPr>
                <w:rFonts w:ascii="Times New Roman" w:hAnsi="Times New Roman"/>
                <w:lang w:val="en-US"/>
              </w:rPr>
              <w:t>Collaboration</w:t>
            </w:r>
            <w:r w:rsidRPr="00AE7E86">
              <w:rPr>
                <w:rFonts w:ascii="Times New Roman" w:hAnsi="Times New Roman"/>
              </w:rPr>
              <w:t xml:space="preserve"> </w:t>
            </w:r>
            <w:r w:rsidRPr="00AE7E86">
              <w:rPr>
                <w:rFonts w:ascii="Times New Roman" w:hAnsi="Times New Roman"/>
                <w:lang w:val="en-US"/>
              </w:rPr>
              <w:t>Platform</w:t>
            </w:r>
            <w:r w:rsidRPr="00AE7E86">
              <w:rPr>
                <w:rFonts w:ascii="Times New Roman" w:hAnsi="Times New Roman"/>
              </w:rPr>
              <w:t>)</w:t>
            </w:r>
          </w:p>
          <w:p w:rsidR="00AE7E86" w:rsidRPr="00AE7E86" w:rsidRDefault="00AE7E86" w:rsidP="00AE7E86">
            <w:pPr>
              <w:tabs>
                <w:tab w:val="left" w:pos="1134"/>
              </w:tabs>
              <w:autoSpaceDE w:val="0"/>
              <w:autoSpaceDN w:val="0"/>
              <w:adjustRightInd w:val="0"/>
              <w:ind w:firstLine="459"/>
              <w:jc w:val="both"/>
              <w:rPr>
                <w:rFonts w:ascii="Times New Roman" w:hAnsi="Times New Roman"/>
              </w:rPr>
            </w:pPr>
            <w:r w:rsidRPr="00AE7E86">
              <w:rPr>
                <w:rFonts w:ascii="Times New Roman" w:hAnsi="Times New Roman"/>
              </w:rPr>
              <w:t xml:space="preserve">  Ежегодное обновление и издание каталога продукции участников кластера</w:t>
            </w:r>
          </w:p>
          <w:p w:rsidR="00AE7E86" w:rsidRDefault="00AE7E86" w:rsidP="00AE7E86">
            <w:pPr>
              <w:tabs>
                <w:tab w:val="left" w:pos="1134"/>
              </w:tabs>
              <w:autoSpaceDE w:val="0"/>
              <w:autoSpaceDN w:val="0"/>
              <w:adjustRightInd w:val="0"/>
              <w:ind w:firstLine="459"/>
              <w:jc w:val="both"/>
              <w:rPr>
                <w:rFonts w:ascii="Times New Roman" w:hAnsi="Times New Roman"/>
                <w:sz w:val="24"/>
                <w:szCs w:val="24"/>
              </w:rPr>
            </w:pPr>
            <w:r w:rsidRPr="00AE7E86">
              <w:rPr>
                <w:rFonts w:ascii="Times New Roman" w:hAnsi="Times New Roman"/>
              </w:rPr>
              <w:t>- Ежегодное активное участие и представление интересов участников кластера в профессиональных сообществах, в том числе «Ассоциации российских фармацевтических производителей», «Союзе профессиональных фармацевтических организаций», «Ассоциации кластеров и технопарков РФ».</w:t>
            </w:r>
          </w:p>
        </w:tc>
      </w:tr>
    </w:tbl>
    <w:p w:rsidR="00ED7839" w:rsidRDefault="008F65A7" w:rsidP="00891F4F"/>
    <w:p w:rsidR="004D482B" w:rsidRPr="004D482B" w:rsidRDefault="004D482B" w:rsidP="004D482B">
      <w:pPr>
        <w:pStyle w:val="a3"/>
        <w:ind w:left="786"/>
        <w:rPr>
          <w:rFonts w:ascii="Times New Roman" w:hAnsi="Times New Roman"/>
          <w:sz w:val="26"/>
          <w:szCs w:val="26"/>
        </w:rPr>
      </w:pPr>
      <w:r w:rsidRPr="004D482B">
        <w:rPr>
          <w:rFonts w:ascii="Times New Roman" w:hAnsi="Times New Roman"/>
          <w:sz w:val="26"/>
          <w:szCs w:val="26"/>
        </w:rPr>
        <w:t>*</w:t>
      </w:r>
      <w:r>
        <w:rPr>
          <w:rFonts w:ascii="Times New Roman" w:hAnsi="Times New Roman"/>
          <w:sz w:val="26"/>
          <w:szCs w:val="26"/>
        </w:rPr>
        <w:t>П</w:t>
      </w:r>
      <w:r w:rsidRPr="004D482B">
        <w:rPr>
          <w:rFonts w:ascii="Times New Roman" w:hAnsi="Times New Roman"/>
          <w:sz w:val="26"/>
          <w:szCs w:val="26"/>
        </w:rPr>
        <w:t xml:space="preserve">одробное описание мероприятий приводится в разделе 6 стратегии. </w:t>
      </w:r>
      <w:r>
        <w:rPr>
          <w:rFonts w:ascii="Times New Roman" w:hAnsi="Times New Roman"/>
          <w:sz w:val="26"/>
          <w:szCs w:val="26"/>
        </w:rPr>
        <w:t xml:space="preserve">В данном приложении сохранена нумерация подразделов и мероприятий в соответствии с разделом 6. </w:t>
      </w:r>
    </w:p>
    <w:p w:rsidR="004D482B" w:rsidRPr="004D482B" w:rsidRDefault="00D903E0">
      <w:pPr>
        <w:pStyle w:val="a3"/>
        <w:ind w:left="786"/>
        <w:rPr>
          <w:rFonts w:ascii="Times New Roman" w:hAnsi="Times New Roman"/>
          <w:sz w:val="26"/>
          <w:szCs w:val="26"/>
        </w:rPr>
      </w:pPr>
      <w:r>
        <w:rPr>
          <w:rFonts w:ascii="Times New Roman" w:hAnsi="Times New Roman"/>
          <w:sz w:val="26"/>
          <w:szCs w:val="26"/>
        </w:rPr>
        <w:t>**Плановый объем средств областного бюджета указан в соответствии с бюджетной заявкой на 2017 – 2019 годы.</w:t>
      </w:r>
    </w:p>
    <w:sectPr w:rsidR="004D482B" w:rsidRPr="004D482B" w:rsidSect="007D411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PT Sans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A4DE8"/>
    <w:multiLevelType w:val="multilevel"/>
    <w:tmpl w:val="56824D80"/>
    <w:lvl w:ilvl="0">
      <w:start w:val="1"/>
      <w:numFmt w:val="decimal"/>
      <w:lvlText w:val="Раздел %1."/>
      <w:lvlJc w:val="left"/>
      <w:pPr>
        <w:ind w:left="1070" w:hanging="360"/>
      </w:pPr>
      <w:rPr>
        <w:rFonts w:cs="Times New Roman" w:hint="default"/>
        <w:i w:val="0"/>
      </w:rPr>
    </w:lvl>
    <w:lvl w:ilvl="1">
      <w:start w:val="1"/>
      <w:numFmt w:val="decimal"/>
      <w:lvlText w:val="Подраздел %1.%2."/>
      <w:lvlJc w:val="left"/>
      <w:pPr>
        <w:ind w:left="1502" w:hanging="432"/>
      </w:pPr>
      <w:rPr>
        <w:rFonts w:cs="Times New Roman" w:hint="default"/>
      </w:rPr>
    </w:lvl>
    <w:lvl w:ilvl="2">
      <w:start w:val="1"/>
      <w:numFmt w:val="decimal"/>
      <w:lvlText w:val="%1.%2.%3."/>
      <w:lvlJc w:val="left"/>
      <w:pPr>
        <w:ind w:left="1934" w:hanging="504"/>
      </w:pPr>
      <w:rPr>
        <w:rFonts w:cs="Times New Roman" w:hint="default"/>
      </w:rPr>
    </w:lvl>
    <w:lvl w:ilvl="3">
      <w:start w:val="1"/>
      <w:numFmt w:val="decimal"/>
      <w:lvlText w:val="%1.%2.%3.%4."/>
      <w:lvlJc w:val="left"/>
      <w:pPr>
        <w:ind w:left="2438" w:hanging="648"/>
      </w:pPr>
      <w:rPr>
        <w:rFonts w:cs="Times New Roman" w:hint="default"/>
      </w:rPr>
    </w:lvl>
    <w:lvl w:ilvl="4">
      <w:start w:val="1"/>
      <w:numFmt w:val="decimal"/>
      <w:lvlText w:val="%1.%2.%3.%4.%5."/>
      <w:lvlJc w:val="left"/>
      <w:pPr>
        <w:ind w:left="2942" w:hanging="792"/>
      </w:pPr>
      <w:rPr>
        <w:rFonts w:cs="Times New Roman" w:hint="default"/>
      </w:rPr>
    </w:lvl>
    <w:lvl w:ilvl="5">
      <w:start w:val="1"/>
      <w:numFmt w:val="decimal"/>
      <w:lvlText w:val="%1.%2.%3.%4.%5.%6."/>
      <w:lvlJc w:val="left"/>
      <w:pPr>
        <w:ind w:left="3446" w:hanging="936"/>
      </w:pPr>
      <w:rPr>
        <w:rFonts w:cs="Times New Roman" w:hint="default"/>
      </w:rPr>
    </w:lvl>
    <w:lvl w:ilvl="6">
      <w:start w:val="1"/>
      <w:numFmt w:val="decimal"/>
      <w:lvlText w:val="%1.%2.%3.%4.%5.%6.%7."/>
      <w:lvlJc w:val="left"/>
      <w:pPr>
        <w:ind w:left="3950" w:hanging="1080"/>
      </w:pPr>
      <w:rPr>
        <w:rFonts w:cs="Times New Roman" w:hint="default"/>
      </w:rPr>
    </w:lvl>
    <w:lvl w:ilvl="7">
      <w:start w:val="1"/>
      <w:numFmt w:val="decimal"/>
      <w:lvlText w:val="%1.%2.%3.%4.%5.%6.%7.%8."/>
      <w:lvlJc w:val="left"/>
      <w:pPr>
        <w:ind w:left="4454" w:hanging="1224"/>
      </w:pPr>
      <w:rPr>
        <w:rFonts w:cs="Times New Roman" w:hint="default"/>
      </w:rPr>
    </w:lvl>
    <w:lvl w:ilvl="8">
      <w:start w:val="1"/>
      <w:numFmt w:val="decimal"/>
      <w:lvlText w:val="%1.%2.%3.%4.%5.%6.%7.%8.%9."/>
      <w:lvlJc w:val="left"/>
      <w:pPr>
        <w:ind w:left="5030" w:hanging="1440"/>
      </w:pPr>
      <w:rPr>
        <w:rFonts w:cs="Times New Roman" w:hint="default"/>
      </w:rPr>
    </w:lvl>
  </w:abstractNum>
  <w:abstractNum w:abstractNumId="1">
    <w:nsid w:val="19561E41"/>
    <w:multiLevelType w:val="multilevel"/>
    <w:tmpl w:val="574C5030"/>
    <w:lvl w:ilvl="0">
      <w:start w:val="1"/>
      <w:numFmt w:val="decimal"/>
      <w:lvlText w:val="%1."/>
      <w:lvlJc w:val="left"/>
      <w:pPr>
        <w:ind w:left="420" w:hanging="420"/>
      </w:pPr>
      <w:rPr>
        <w:rFonts w:cs="Times New Roman"/>
      </w:rPr>
    </w:lvl>
    <w:lvl w:ilvl="1">
      <w:start w:val="1"/>
      <w:numFmt w:val="decimal"/>
      <w:pStyle w:val="1"/>
      <w:lvlText w:val="%1.%2."/>
      <w:lvlJc w:val="left"/>
      <w:pPr>
        <w:ind w:left="420" w:hanging="420"/>
      </w:pPr>
      <w:rPr>
        <w:rFonts w:cs="Times New Roman"/>
      </w:rPr>
    </w:lvl>
    <w:lvl w:ilvl="2">
      <w:start w:val="1"/>
      <w:numFmt w:val="decimal"/>
      <w:lvlText w:val="%1.%2.%3."/>
      <w:lvlJc w:val="left"/>
      <w:pPr>
        <w:ind w:left="1288"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
    <w:nsid w:val="3C8C0052"/>
    <w:multiLevelType w:val="hybridMultilevel"/>
    <w:tmpl w:val="F2DA4CCC"/>
    <w:lvl w:ilvl="0" w:tplc="9A3EBDD0">
      <w:start w:val="1"/>
      <w:numFmt w:val="bullet"/>
      <w:lvlText w:val="-"/>
      <w:lvlJc w:val="left"/>
      <w:pPr>
        <w:tabs>
          <w:tab w:val="num" w:pos="720"/>
        </w:tabs>
        <w:ind w:left="720" w:hanging="360"/>
      </w:pPr>
      <w:rPr>
        <w:rFonts w:ascii="Times New Roman" w:hAnsi="Times New Roman" w:hint="default"/>
      </w:rPr>
    </w:lvl>
    <w:lvl w:ilvl="1" w:tplc="8C24CB46" w:tentative="1">
      <w:start w:val="1"/>
      <w:numFmt w:val="bullet"/>
      <w:lvlText w:val="-"/>
      <w:lvlJc w:val="left"/>
      <w:pPr>
        <w:tabs>
          <w:tab w:val="num" w:pos="1440"/>
        </w:tabs>
        <w:ind w:left="1440" w:hanging="360"/>
      </w:pPr>
      <w:rPr>
        <w:rFonts w:ascii="Times New Roman" w:hAnsi="Times New Roman" w:hint="default"/>
      </w:rPr>
    </w:lvl>
    <w:lvl w:ilvl="2" w:tplc="D65034A4" w:tentative="1">
      <w:start w:val="1"/>
      <w:numFmt w:val="bullet"/>
      <w:lvlText w:val="-"/>
      <w:lvlJc w:val="left"/>
      <w:pPr>
        <w:tabs>
          <w:tab w:val="num" w:pos="2160"/>
        </w:tabs>
        <w:ind w:left="2160" w:hanging="360"/>
      </w:pPr>
      <w:rPr>
        <w:rFonts w:ascii="Times New Roman" w:hAnsi="Times New Roman" w:hint="default"/>
      </w:rPr>
    </w:lvl>
    <w:lvl w:ilvl="3" w:tplc="F53A57EE" w:tentative="1">
      <w:start w:val="1"/>
      <w:numFmt w:val="bullet"/>
      <w:lvlText w:val="-"/>
      <w:lvlJc w:val="left"/>
      <w:pPr>
        <w:tabs>
          <w:tab w:val="num" w:pos="2880"/>
        </w:tabs>
        <w:ind w:left="2880" w:hanging="360"/>
      </w:pPr>
      <w:rPr>
        <w:rFonts w:ascii="Times New Roman" w:hAnsi="Times New Roman" w:hint="default"/>
      </w:rPr>
    </w:lvl>
    <w:lvl w:ilvl="4" w:tplc="9CD4FD92" w:tentative="1">
      <w:start w:val="1"/>
      <w:numFmt w:val="bullet"/>
      <w:lvlText w:val="-"/>
      <w:lvlJc w:val="left"/>
      <w:pPr>
        <w:tabs>
          <w:tab w:val="num" w:pos="3600"/>
        </w:tabs>
        <w:ind w:left="3600" w:hanging="360"/>
      </w:pPr>
      <w:rPr>
        <w:rFonts w:ascii="Times New Roman" w:hAnsi="Times New Roman" w:hint="default"/>
      </w:rPr>
    </w:lvl>
    <w:lvl w:ilvl="5" w:tplc="905C7FCE" w:tentative="1">
      <w:start w:val="1"/>
      <w:numFmt w:val="bullet"/>
      <w:lvlText w:val="-"/>
      <w:lvlJc w:val="left"/>
      <w:pPr>
        <w:tabs>
          <w:tab w:val="num" w:pos="4320"/>
        </w:tabs>
        <w:ind w:left="4320" w:hanging="360"/>
      </w:pPr>
      <w:rPr>
        <w:rFonts w:ascii="Times New Roman" w:hAnsi="Times New Roman" w:hint="default"/>
      </w:rPr>
    </w:lvl>
    <w:lvl w:ilvl="6" w:tplc="7D3E420E" w:tentative="1">
      <w:start w:val="1"/>
      <w:numFmt w:val="bullet"/>
      <w:lvlText w:val="-"/>
      <w:lvlJc w:val="left"/>
      <w:pPr>
        <w:tabs>
          <w:tab w:val="num" w:pos="5040"/>
        </w:tabs>
        <w:ind w:left="5040" w:hanging="360"/>
      </w:pPr>
      <w:rPr>
        <w:rFonts w:ascii="Times New Roman" w:hAnsi="Times New Roman" w:hint="default"/>
      </w:rPr>
    </w:lvl>
    <w:lvl w:ilvl="7" w:tplc="7E6EE178" w:tentative="1">
      <w:start w:val="1"/>
      <w:numFmt w:val="bullet"/>
      <w:lvlText w:val="-"/>
      <w:lvlJc w:val="left"/>
      <w:pPr>
        <w:tabs>
          <w:tab w:val="num" w:pos="5760"/>
        </w:tabs>
        <w:ind w:left="5760" w:hanging="360"/>
      </w:pPr>
      <w:rPr>
        <w:rFonts w:ascii="Times New Roman" w:hAnsi="Times New Roman" w:hint="default"/>
      </w:rPr>
    </w:lvl>
    <w:lvl w:ilvl="8" w:tplc="71C4DE90" w:tentative="1">
      <w:start w:val="1"/>
      <w:numFmt w:val="bullet"/>
      <w:lvlText w:val="-"/>
      <w:lvlJc w:val="left"/>
      <w:pPr>
        <w:tabs>
          <w:tab w:val="num" w:pos="6480"/>
        </w:tabs>
        <w:ind w:left="6480" w:hanging="360"/>
      </w:pPr>
      <w:rPr>
        <w:rFonts w:ascii="Times New Roman" w:hAnsi="Times New Roman" w:hint="default"/>
      </w:rPr>
    </w:lvl>
  </w:abstractNum>
  <w:abstractNum w:abstractNumId="3">
    <w:nsid w:val="3D825706"/>
    <w:multiLevelType w:val="hybridMultilevel"/>
    <w:tmpl w:val="6D92DD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F4D02B5"/>
    <w:multiLevelType w:val="hybridMultilevel"/>
    <w:tmpl w:val="382C5962"/>
    <w:lvl w:ilvl="0" w:tplc="8140E7CC">
      <w:start w:val="1"/>
      <w:numFmt w:val="bullet"/>
      <w:lvlText w:val=""/>
      <w:lvlJc w:val="left"/>
      <w:pPr>
        <w:ind w:left="786" w:hanging="360"/>
      </w:pPr>
      <w:rPr>
        <w:rFonts w:ascii="Symbol" w:eastAsia="Times New Roman"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nsid w:val="52DE5DA8"/>
    <w:multiLevelType w:val="multilevel"/>
    <w:tmpl w:val="9598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640D88"/>
    <w:multiLevelType w:val="hybridMultilevel"/>
    <w:tmpl w:val="80141EF4"/>
    <w:lvl w:ilvl="0" w:tplc="7C5C35EA">
      <w:start w:val="1"/>
      <w:numFmt w:val="bullet"/>
      <w:lvlText w:val=""/>
      <w:lvlJc w:val="left"/>
      <w:pPr>
        <w:tabs>
          <w:tab w:val="num" w:pos="454"/>
        </w:tabs>
        <w:ind w:left="45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D340A7E"/>
    <w:multiLevelType w:val="hybridMultilevel"/>
    <w:tmpl w:val="5BD097D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11A"/>
    <w:rsid w:val="000B6D9B"/>
    <w:rsid w:val="000D3F29"/>
    <w:rsid w:val="000E61C0"/>
    <w:rsid w:val="000F6F2F"/>
    <w:rsid w:val="001278D9"/>
    <w:rsid w:val="0024387B"/>
    <w:rsid w:val="00291899"/>
    <w:rsid w:val="00312740"/>
    <w:rsid w:val="0037029C"/>
    <w:rsid w:val="004279C9"/>
    <w:rsid w:val="00476411"/>
    <w:rsid w:val="004D2498"/>
    <w:rsid w:val="004D482B"/>
    <w:rsid w:val="00511C1F"/>
    <w:rsid w:val="00531A9A"/>
    <w:rsid w:val="00585875"/>
    <w:rsid w:val="005D130A"/>
    <w:rsid w:val="005E4C94"/>
    <w:rsid w:val="006317E6"/>
    <w:rsid w:val="00671913"/>
    <w:rsid w:val="007622F1"/>
    <w:rsid w:val="007A7155"/>
    <w:rsid w:val="007D411A"/>
    <w:rsid w:val="007E0B97"/>
    <w:rsid w:val="007F221D"/>
    <w:rsid w:val="00882FB5"/>
    <w:rsid w:val="00891F4F"/>
    <w:rsid w:val="00892D31"/>
    <w:rsid w:val="008969B1"/>
    <w:rsid w:val="00897AC4"/>
    <w:rsid w:val="008C0489"/>
    <w:rsid w:val="008F65A7"/>
    <w:rsid w:val="009922B0"/>
    <w:rsid w:val="00AE7E86"/>
    <w:rsid w:val="00B13886"/>
    <w:rsid w:val="00B92658"/>
    <w:rsid w:val="00C13ACF"/>
    <w:rsid w:val="00C81B8F"/>
    <w:rsid w:val="00D35CC6"/>
    <w:rsid w:val="00D77BBB"/>
    <w:rsid w:val="00D903E0"/>
    <w:rsid w:val="00E843E5"/>
    <w:rsid w:val="00F23FBD"/>
    <w:rsid w:val="00F32C33"/>
    <w:rsid w:val="00F575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11A"/>
    <w:rPr>
      <w:rFonts w:ascii="Calibri" w:eastAsia="Times New Roman" w:hAnsi="Calibri" w:cs="Times New Roman"/>
      <w:lang w:eastAsia="ru-RU"/>
    </w:rPr>
  </w:style>
  <w:style w:type="paragraph" w:styleId="10">
    <w:name w:val="heading 1"/>
    <w:basedOn w:val="a"/>
    <w:next w:val="a"/>
    <w:link w:val="11"/>
    <w:uiPriority w:val="99"/>
    <w:qFormat/>
    <w:rsid w:val="007D41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7D411A"/>
    <w:rPr>
      <w:rFonts w:asciiTheme="majorHAnsi" w:eastAsiaTheme="majorEastAsia" w:hAnsiTheme="majorHAnsi" w:cstheme="majorBidi"/>
      <w:b/>
      <w:bCs/>
      <w:color w:val="365F91" w:themeColor="accent1" w:themeShade="BF"/>
      <w:sz w:val="28"/>
      <w:szCs w:val="28"/>
      <w:lang w:eastAsia="ru-RU"/>
    </w:rPr>
  </w:style>
  <w:style w:type="paragraph" w:customStyle="1" w:styleId="12">
    <w:name w:val="Абзац списка1"/>
    <w:basedOn w:val="a"/>
    <w:rsid w:val="007D411A"/>
    <w:pPr>
      <w:spacing w:after="0" w:line="240" w:lineRule="auto"/>
      <w:ind w:left="720"/>
      <w:jc w:val="center"/>
    </w:pPr>
    <w:rPr>
      <w:lang w:eastAsia="en-US"/>
    </w:rPr>
  </w:style>
  <w:style w:type="paragraph" w:styleId="a3">
    <w:name w:val="List Paragraph"/>
    <w:aliases w:val="Абзац списка основной,ПАРАГРАФ,Абзац списка2"/>
    <w:basedOn w:val="a"/>
    <w:link w:val="a4"/>
    <w:uiPriority w:val="34"/>
    <w:qFormat/>
    <w:rsid w:val="007D411A"/>
    <w:pPr>
      <w:ind w:left="720"/>
      <w:contextualSpacing/>
    </w:pPr>
    <w:rPr>
      <w:lang w:eastAsia="en-US"/>
    </w:rPr>
  </w:style>
  <w:style w:type="paragraph" w:customStyle="1" w:styleId="ConsPlusNormal">
    <w:name w:val="ConsPlusNormal"/>
    <w:link w:val="ConsPlusNormal0"/>
    <w:rsid w:val="007D411A"/>
    <w:pPr>
      <w:autoSpaceDE w:val="0"/>
      <w:autoSpaceDN w:val="0"/>
      <w:adjustRightInd w:val="0"/>
      <w:spacing w:after="0" w:line="240" w:lineRule="auto"/>
    </w:pPr>
    <w:rPr>
      <w:rFonts w:ascii="Times New Roman" w:hAnsi="Times New Roman" w:cs="Times New Roman"/>
      <w:i/>
      <w:iCs/>
      <w:sz w:val="28"/>
      <w:szCs w:val="28"/>
    </w:rPr>
  </w:style>
  <w:style w:type="table" w:styleId="a5">
    <w:name w:val="Table Grid"/>
    <w:basedOn w:val="a1"/>
    <w:uiPriority w:val="99"/>
    <w:rsid w:val="007D4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7D411A"/>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7D411A"/>
    <w:rPr>
      <w:rFonts w:ascii="Times New Roman" w:eastAsia="Times New Roman" w:hAnsi="Times New Roman" w:cs="Times New Roman"/>
      <w:sz w:val="24"/>
      <w:szCs w:val="24"/>
      <w:lang w:eastAsia="ru-RU"/>
    </w:r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7D411A"/>
    <w:rPr>
      <w:rFonts w:ascii="Calibri" w:eastAsia="Times New Roman" w:hAnsi="Calibri" w:cs="Times New Roman"/>
    </w:rPr>
  </w:style>
  <w:style w:type="paragraph" w:customStyle="1" w:styleId="Default">
    <w:name w:val="Default"/>
    <w:rsid w:val="007D41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Normal (Web)"/>
    <w:aliases w:val="Обычный (Web),Обычный (веб) Знак Знак,Обычный (веб) Знак Знак Знак, Знак Знак Знак1 Знак, Знак Знак Знак, Знак Знак Знак1 Знак Знак,Знак,Знак Знак,Знак Знак Знак Знак Знак Знак,Знак Знак Знак1 Знак,Знак Знак Знак,Знак Знак Знак1 Знак Знак"/>
    <w:basedOn w:val="a"/>
    <w:uiPriority w:val="99"/>
    <w:unhideWhenUsed/>
    <w:qFormat/>
    <w:rsid w:val="007D411A"/>
    <w:pPr>
      <w:spacing w:before="100" w:beforeAutospacing="1" w:after="100" w:afterAutospacing="1" w:line="240" w:lineRule="auto"/>
    </w:pPr>
    <w:rPr>
      <w:rFonts w:ascii="Times New Roman" w:hAnsi="Times New Roman"/>
      <w:sz w:val="24"/>
      <w:szCs w:val="24"/>
    </w:rPr>
  </w:style>
  <w:style w:type="paragraph" w:styleId="a7">
    <w:name w:val="Body Text Indent"/>
    <w:basedOn w:val="a"/>
    <w:link w:val="a8"/>
    <w:uiPriority w:val="99"/>
    <w:unhideWhenUsed/>
    <w:rsid w:val="007D411A"/>
    <w:pPr>
      <w:spacing w:after="120"/>
      <w:ind w:left="283"/>
    </w:pPr>
  </w:style>
  <w:style w:type="character" w:customStyle="1" w:styleId="a8">
    <w:name w:val="Основной текст с отступом Знак"/>
    <w:basedOn w:val="a0"/>
    <w:link w:val="a7"/>
    <w:uiPriority w:val="99"/>
    <w:rsid w:val="007D411A"/>
    <w:rPr>
      <w:rFonts w:ascii="Calibri" w:eastAsia="Times New Roman" w:hAnsi="Calibri" w:cs="Times New Roman"/>
      <w:lang w:eastAsia="ru-RU"/>
    </w:rPr>
  </w:style>
  <w:style w:type="character" w:styleId="a9">
    <w:name w:val="Hyperlink"/>
    <w:basedOn w:val="a0"/>
    <w:unhideWhenUsed/>
    <w:rsid w:val="007D411A"/>
    <w:rPr>
      <w:color w:val="0000FF" w:themeColor="hyperlink"/>
      <w:u w:val="single"/>
    </w:rPr>
  </w:style>
  <w:style w:type="character" w:customStyle="1" w:styleId="aa">
    <w:name w:val="Основной текст + Курсив"/>
    <w:basedOn w:val="a0"/>
    <w:rsid w:val="007D411A"/>
    <w:rPr>
      <w:i/>
      <w:iCs/>
      <w:sz w:val="28"/>
      <w:szCs w:val="28"/>
      <w:shd w:val="clear" w:color="auto" w:fill="FFFFFF"/>
    </w:rPr>
  </w:style>
  <w:style w:type="paragraph" w:styleId="ab">
    <w:name w:val="Body Text"/>
    <w:basedOn w:val="a"/>
    <w:link w:val="ac"/>
    <w:uiPriority w:val="1"/>
    <w:unhideWhenUsed/>
    <w:qFormat/>
    <w:rsid w:val="007D411A"/>
    <w:pPr>
      <w:spacing w:after="120"/>
    </w:pPr>
  </w:style>
  <w:style w:type="character" w:customStyle="1" w:styleId="ac">
    <w:name w:val="Основной текст Знак"/>
    <w:basedOn w:val="a0"/>
    <w:link w:val="ab"/>
    <w:uiPriority w:val="1"/>
    <w:rsid w:val="007D411A"/>
    <w:rPr>
      <w:rFonts w:ascii="Calibri" w:eastAsia="Times New Roman" w:hAnsi="Calibri" w:cs="Times New Roman"/>
      <w:lang w:eastAsia="ru-RU"/>
    </w:rPr>
  </w:style>
  <w:style w:type="paragraph" w:styleId="ad">
    <w:name w:val="Subtitle"/>
    <w:basedOn w:val="a"/>
    <w:link w:val="ae"/>
    <w:qFormat/>
    <w:rsid w:val="007D411A"/>
    <w:pPr>
      <w:spacing w:after="0" w:line="240" w:lineRule="auto"/>
      <w:jc w:val="center"/>
    </w:pPr>
    <w:rPr>
      <w:rFonts w:ascii="Cambria" w:hAnsi="Cambria"/>
      <w:sz w:val="24"/>
      <w:szCs w:val="20"/>
      <w:lang w:val="x-none" w:eastAsia="x-none"/>
    </w:rPr>
  </w:style>
  <w:style w:type="character" w:customStyle="1" w:styleId="ae">
    <w:name w:val="Подзаголовок Знак"/>
    <w:basedOn w:val="a0"/>
    <w:link w:val="ad"/>
    <w:rsid w:val="007D411A"/>
    <w:rPr>
      <w:rFonts w:ascii="Cambria" w:eastAsia="Times New Roman" w:hAnsi="Cambria" w:cs="Times New Roman"/>
      <w:sz w:val="24"/>
      <w:szCs w:val="20"/>
      <w:lang w:val="x-none" w:eastAsia="x-none"/>
    </w:rPr>
  </w:style>
  <w:style w:type="paragraph" w:customStyle="1" w:styleId="ConsNormal">
    <w:name w:val="ConsNormal"/>
    <w:rsid w:val="007D411A"/>
    <w:pPr>
      <w:widowControl w:val="0"/>
      <w:spacing w:after="0" w:line="240" w:lineRule="auto"/>
      <w:ind w:firstLine="720"/>
    </w:pPr>
    <w:rPr>
      <w:rFonts w:ascii="Arial" w:eastAsia="Times New Roman" w:hAnsi="Arial" w:cs="Times New Roman"/>
      <w:snapToGrid w:val="0"/>
      <w:sz w:val="24"/>
      <w:szCs w:val="20"/>
      <w:lang w:eastAsia="ru-RU"/>
    </w:rPr>
  </w:style>
  <w:style w:type="paragraph" w:customStyle="1" w:styleId="7">
    <w:name w:val="Основной текст7"/>
    <w:basedOn w:val="a"/>
    <w:rsid w:val="007D411A"/>
    <w:pPr>
      <w:widowControl w:val="0"/>
      <w:shd w:val="clear" w:color="auto" w:fill="FFFFFF"/>
      <w:spacing w:after="720" w:line="331" w:lineRule="exact"/>
      <w:ind w:hanging="160"/>
      <w:jc w:val="center"/>
    </w:pPr>
    <w:rPr>
      <w:rFonts w:ascii="Arial" w:hAnsi="Arial" w:cs="Arial"/>
      <w:sz w:val="20"/>
      <w:szCs w:val="20"/>
    </w:rPr>
  </w:style>
  <w:style w:type="character" w:customStyle="1" w:styleId="5">
    <w:name w:val="Основной текст5"/>
    <w:basedOn w:val="a0"/>
    <w:rsid w:val="007D411A"/>
    <w:rPr>
      <w:rFonts w:ascii="Arial" w:hAnsi="Arial" w:cs="Arial"/>
      <w:color w:val="000000"/>
      <w:spacing w:val="0"/>
      <w:w w:val="100"/>
      <w:position w:val="0"/>
      <w:sz w:val="28"/>
      <w:szCs w:val="28"/>
      <w:u w:val="none"/>
      <w:shd w:val="clear" w:color="auto" w:fill="FFFFFF"/>
      <w:lang w:val="ru-RU" w:eastAsia="ru-RU" w:bidi="ar-SA"/>
    </w:rPr>
  </w:style>
  <w:style w:type="character" w:styleId="af">
    <w:name w:val="Strong"/>
    <w:basedOn w:val="a0"/>
    <w:uiPriority w:val="22"/>
    <w:qFormat/>
    <w:rsid w:val="007D411A"/>
    <w:rPr>
      <w:b/>
      <w:bCs/>
    </w:rPr>
  </w:style>
  <w:style w:type="character" w:customStyle="1" w:styleId="110">
    <w:name w:val="Основной текст (11)"/>
    <w:basedOn w:val="a0"/>
    <w:rsid w:val="007D411A"/>
    <w:rPr>
      <w:rFonts w:ascii="Georgia" w:eastAsia="Georgia" w:hAnsi="Georgia" w:cs="Georgia"/>
      <w:b w:val="0"/>
      <w:bCs w:val="0"/>
      <w:i w:val="0"/>
      <w:iCs w:val="0"/>
      <w:smallCaps w:val="0"/>
      <w:strike w:val="0"/>
      <w:spacing w:val="0"/>
      <w:sz w:val="19"/>
      <w:szCs w:val="19"/>
    </w:rPr>
  </w:style>
  <w:style w:type="paragraph" w:customStyle="1" w:styleId="1">
    <w:name w:val="Стиль1"/>
    <w:basedOn w:val="a3"/>
    <w:uiPriority w:val="99"/>
    <w:rsid w:val="007D411A"/>
    <w:pPr>
      <w:numPr>
        <w:ilvl w:val="1"/>
        <w:numId w:val="5"/>
      </w:numPr>
      <w:tabs>
        <w:tab w:val="num" w:pos="360"/>
      </w:tabs>
      <w:ind w:left="720" w:firstLine="0"/>
      <w:contextualSpacing w:val="0"/>
      <w:jc w:val="both"/>
    </w:pPr>
    <w:rPr>
      <w:rFonts w:ascii="Times New Roman" w:hAnsi="Times New Roman"/>
      <w:sz w:val="24"/>
      <w:lang w:eastAsia="ru-RU"/>
    </w:rPr>
  </w:style>
  <w:style w:type="character" w:customStyle="1" w:styleId="dropcap-green">
    <w:name w:val="dropcap-green"/>
    <w:basedOn w:val="a0"/>
    <w:rsid w:val="007D411A"/>
  </w:style>
  <w:style w:type="character" w:customStyle="1" w:styleId="ConsPlusNormal0">
    <w:name w:val="ConsPlusNormal Знак"/>
    <w:link w:val="ConsPlusNormal"/>
    <w:locked/>
    <w:rsid w:val="007D411A"/>
    <w:rPr>
      <w:rFonts w:ascii="Times New Roman" w:hAnsi="Times New Roman" w:cs="Times New Roman"/>
      <w:i/>
      <w:iCs/>
      <w:sz w:val="28"/>
      <w:szCs w:val="28"/>
    </w:rPr>
  </w:style>
  <w:style w:type="paragraph" w:styleId="af0">
    <w:name w:val="Balloon Text"/>
    <w:basedOn w:val="a"/>
    <w:link w:val="af1"/>
    <w:uiPriority w:val="99"/>
    <w:semiHidden/>
    <w:unhideWhenUsed/>
    <w:rsid w:val="007D411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D411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411A"/>
    <w:rPr>
      <w:rFonts w:ascii="Calibri" w:eastAsia="Times New Roman" w:hAnsi="Calibri" w:cs="Times New Roman"/>
      <w:lang w:eastAsia="ru-RU"/>
    </w:rPr>
  </w:style>
  <w:style w:type="paragraph" w:styleId="10">
    <w:name w:val="heading 1"/>
    <w:basedOn w:val="a"/>
    <w:next w:val="a"/>
    <w:link w:val="11"/>
    <w:uiPriority w:val="99"/>
    <w:qFormat/>
    <w:rsid w:val="007D41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7D411A"/>
    <w:rPr>
      <w:rFonts w:asciiTheme="majorHAnsi" w:eastAsiaTheme="majorEastAsia" w:hAnsiTheme="majorHAnsi" w:cstheme="majorBidi"/>
      <w:b/>
      <w:bCs/>
      <w:color w:val="365F91" w:themeColor="accent1" w:themeShade="BF"/>
      <w:sz w:val="28"/>
      <w:szCs w:val="28"/>
      <w:lang w:eastAsia="ru-RU"/>
    </w:rPr>
  </w:style>
  <w:style w:type="paragraph" w:customStyle="1" w:styleId="12">
    <w:name w:val="Абзац списка1"/>
    <w:basedOn w:val="a"/>
    <w:rsid w:val="007D411A"/>
    <w:pPr>
      <w:spacing w:after="0" w:line="240" w:lineRule="auto"/>
      <w:ind w:left="720"/>
      <w:jc w:val="center"/>
    </w:pPr>
    <w:rPr>
      <w:lang w:eastAsia="en-US"/>
    </w:rPr>
  </w:style>
  <w:style w:type="paragraph" w:styleId="a3">
    <w:name w:val="List Paragraph"/>
    <w:aliases w:val="Абзац списка основной,ПАРАГРАФ,Абзац списка2"/>
    <w:basedOn w:val="a"/>
    <w:link w:val="a4"/>
    <w:uiPriority w:val="34"/>
    <w:qFormat/>
    <w:rsid w:val="007D411A"/>
    <w:pPr>
      <w:ind w:left="720"/>
      <w:contextualSpacing/>
    </w:pPr>
    <w:rPr>
      <w:lang w:eastAsia="en-US"/>
    </w:rPr>
  </w:style>
  <w:style w:type="paragraph" w:customStyle="1" w:styleId="ConsPlusNormal">
    <w:name w:val="ConsPlusNormal"/>
    <w:link w:val="ConsPlusNormal0"/>
    <w:rsid w:val="007D411A"/>
    <w:pPr>
      <w:autoSpaceDE w:val="0"/>
      <w:autoSpaceDN w:val="0"/>
      <w:adjustRightInd w:val="0"/>
      <w:spacing w:after="0" w:line="240" w:lineRule="auto"/>
    </w:pPr>
    <w:rPr>
      <w:rFonts w:ascii="Times New Roman" w:hAnsi="Times New Roman" w:cs="Times New Roman"/>
      <w:i/>
      <w:iCs/>
      <w:sz w:val="28"/>
      <w:szCs w:val="28"/>
    </w:rPr>
  </w:style>
  <w:style w:type="table" w:styleId="a5">
    <w:name w:val="Table Grid"/>
    <w:basedOn w:val="a1"/>
    <w:uiPriority w:val="99"/>
    <w:rsid w:val="007D4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7D411A"/>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7D411A"/>
    <w:rPr>
      <w:rFonts w:ascii="Times New Roman" w:eastAsia="Times New Roman" w:hAnsi="Times New Roman" w:cs="Times New Roman"/>
      <w:sz w:val="24"/>
      <w:szCs w:val="24"/>
      <w:lang w:eastAsia="ru-RU"/>
    </w:rPr>
  </w:style>
  <w:style w:type="character" w:customStyle="1" w:styleId="a4">
    <w:name w:val="Абзац списка Знак"/>
    <w:aliases w:val="Абзац списка основной Знак,ПАРАГРАФ Знак,Абзац списка2 Знак"/>
    <w:basedOn w:val="a0"/>
    <w:link w:val="a3"/>
    <w:uiPriority w:val="34"/>
    <w:locked/>
    <w:rsid w:val="007D411A"/>
    <w:rPr>
      <w:rFonts w:ascii="Calibri" w:eastAsia="Times New Roman" w:hAnsi="Calibri" w:cs="Times New Roman"/>
    </w:rPr>
  </w:style>
  <w:style w:type="paragraph" w:customStyle="1" w:styleId="Default">
    <w:name w:val="Default"/>
    <w:rsid w:val="007D41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Normal (Web)"/>
    <w:aliases w:val="Обычный (Web),Обычный (веб) Знак Знак,Обычный (веб) Знак Знак Знак, Знак Знак Знак1 Знак, Знак Знак Знак, Знак Знак Знак1 Знак Знак,Знак,Знак Знак,Знак Знак Знак Знак Знак Знак,Знак Знак Знак1 Знак,Знак Знак Знак,Знак Знак Знак1 Знак Знак"/>
    <w:basedOn w:val="a"/>
    <w:uiPriority w:val="99"/>
    <w:unhideWhenUsed/>
    <w:qFormat/>
    <w:rsid w:val="007D411A"/>
    <w:pPr>
      <w:spacing w:before="100" w:beforeAutospacing="1" w:after="100" w:afterAutospacing="1" w:line="240" w:lineRule="auto"/>
    </w:pPr>
    <w:rPr>
      <w:rFonts w:ascii="Times New Roman" w:hAnsi="Times New Roman"/>
      <w:sz w:val="24"/>
      <w:szCs w:val="24"/>
    </w:rPr>
  </w:style>
  <w:style w:type="paragraph" w:styleId="a7">
    <w:name w:val="Body Text Indent"/>
    <w:basedOn w:val="a"/>
    <w:link w:val="a8"/>
    <w:uiPriority w:val="99"/>
    <w:unhideWhenUsed/>
    <w:rsid w:val="007D411A"/>
    <w:pPr>
      <w:spacing w:after="120"/>
      <w:ind w:left="283"/>
    </w:pPr>
  </w:style>
  <w:style w:type="character" w:customStyle="1" w:styleId="a8">
    <w:name w:val="Основной текст с отступом Знак"/>
    <w:basedOn w:val="a0"/>
    <w:link w:val="a7"/>
    <w:uiPriority w:val="99"/>
    <w:rsid w:val="007D411A"/>
    <w:rPr>
      <w:rFonts w:ascii="Calibri" w:eastAsia="Times New Roman" w:hAnsi="Calibri" w:cs="Times New Roman"/>
      <w:lang w:eastAsia="ru-RU"/>
    </w:rPr>
  </w:style>
  <w:style w:type="character" w:styleId="a9">
    <w:name w:val="Hyperlink"/>
    <w:basedOn w:val="a0"/>
    <w:unhideWhenUsed/>
    <w:rsid w:val="007D411A"/>
    <w:rPr>
      <w:color w:val="0000FF" w:themeColor="hyperlink"/>
      <w:u w:val="single"/>
    </w:rPr>
  </w:style>
  <w:style w:type="character" w:customStyle="1" w:styleId="aa">
    <w:name w:val="Основной текст + Курсив"/>
    <w:basedOn w:val="a0"/>
    <w:rsid w:val="007D411A"/>
    <w:rPr>
      <w:i/>
      <w:iCs/>
      <w:sz w:val="28"/>
      <w:szCs w:val="28"/>
      <w:shd w:val="clear" w:color="auto" w:fill="FFFFFF"/>
    </w:rPr>
  </w:style>
  <w:style w:type="paragraph" w:styleId="ab">
    <w:name w:val="Body Text"/>
    <w:basedOn w:val="a"/>
    <w:link w:val="ac"/>
    <w:uiPriority w:val="1"/>
    <w:unhideWhenUsed/>
    <w:qFormat/>
    <w:rsid w:val="007D411A"/>
    <w:pPr>
      <w:spacing w:after="120"/>
    </w:pPr>
  </w:style>
  <w:style w:type="character" w:customStyle="1" w:styleId="ac">
    <w:name w:val="Основной текст Знак"/>
    <w:basedOn w:val="a0"/>
    <w:link w:val="ab"/>
    <w:uiPriority w:val="1"/>
    <w:rsid w:val="007D411A"/>
    <w:rPr>
      <w:rFonts w:ascii="Calibri" w:eastAsia="Times New Roman" w:hAnsi="Calibri" w:cs="Times New Roman"/>
      <w:lang w:eastAsia="ru-RU"/>
    </w:rPr>
  </w:style>
  <w:style w:type="paragraph" w:styleId="ad">
    <w:name w:val="Subtitle"/>
    <w:basedOn w:val="a"/>
    <w:link w:val="ae"/>
    <w:qFormat/>
    <w:rsid w:val="007D411A"/>
    <w:pPr>
      <w:spacing w:after="0" w:line="240" w:lineRule="auto"/>
      <w:jc w:val="center"/>
    </w:pPr>
    <w:rPr>
      <w:rFonts w:ascii="Cambria" w:hAnsi="Cambria"/>
      <w:sz w:val="24"/>
      <w:szCs w:val="20"/>
      <w:lang w:val="x-none" w:eastAsia="x-none"/>
    </w:rPr>
  </w:style>
  <w:style w:type="character" w:customStyle="1" w:styleId="ae">
    <w:name w:val="Подзаголовок Знак"/>
    <w:basedOn w:val="a0"/>
    <w:link w:val="ad"/>
    <w:rsid w:val="007D411A"/>
    <w:rPr>
      <w:rFonts w:ascii="Cambria" w:eastAsia="Times New Roman" w:hAnsi="Cambria" w:cs="Times New Roman"/>
      <w:sz w:val="24"/>
      <w:szCs w:val="20"/>
      <w:lang w:val="x-none" w:eastAsia="x-none"/>
    </w:rPr>
  </w:style>
  <w:style w:type="paragraph" w:customStyle="1" w:styleId="ConsNormal">
    <w:name w:val="ConsNormal"/>
    <w:rsid w:val="007D411A"/>
    <w:pPr>
      <w:widowControl w:val="0"/>
      <w:spacing w:after="0" w:line="240" w:lineRule="auto"/>
      <w:ind w:firstLine="720"/>
    </w:pPr>
    <w:rPr>
      <w:rFonts w:ascii="Arial" w:eastAsia="Times New Roman" w:hAnsi="Arial" w:cs="Times New Roman"/>
      <w:snapToGrid w:val="0"/>
      <w:sz w:val="24"/>
      <w:szCs w:val="20"/>
      <w:lang w:eastAsia="ru-RU"/>
    </w:rPr>
  </w:style>
  <w:style w:type="paragraph" w:customStyle="1" w:styleId="7">
    <w:name w:val="Основной текст7"/>
    <w:basedOn w:val="a"/>
    <w:rsid w:val="007D411A"/>
    <w:pPr>
      <w:widowControl w:val="0"/>
      <w:shd w:val="clear" w:color="auto" w:fill="FFFFFF"/>
      <w:spacing w:after="720" w:line="331" w:lineRule="exact"/>
      <w:ind w:hanging="160"/>
      <w:jc w:val="center"/>
    </w:pPr>
    <w:rPr>
      <w:rFonts w:ascii="Arial" w:hAnsi="Arial" w:cs="Arial"/>
      <w:sz w:val="20"/>
      <w:szCs w:val="20"/>
    </w:rPr>
  </w:style>
  <w:style w:type="character" w:customStyle="1" w:styleId="5">
    <w:name w:val="Основной текст5"/>
    <w:basedOn w:val="a0"/>
    <w:rsid w:val="007D411A"/>
    <w:rPr>
      <w:rFonts w:ascii="Arial" w:hAnsi="Arial" w:cs="Arial"/>
      <w:color w:val="000000"/>
      <w:spacing w:val="0"/>
      <w:w w:val="100"/>
      <w:position w:val="0"/>
      <w:sz w:val="28"/>
      <w:szCs w:val="28"/>
      <w:u w:val="none"/>
      <w:shd w:val="clear" w:color="auto" w:fill="FFFFFF"/>
      <w:lang w:val="ru-RU" w:eastAsia="ru-RU" w:bidi="ar-SA"/>
    </w:rPr>
  </w:style>
  <w:style w:type="character" w:styleId="af">
    <w:name w:val="Strong"/>
    <w:basedOn w:val="a0"/>
    <w:uiPriority w:val="22"/>
    <w:qFormat/>
    <w:rsid w:val="007D411A"/>
    <w:rPr>
      <w:b/>
      <w:bCs/>
    </w:rPr>
  </w:style>
  <w:style w:type="character" w:customStyle="1" w:styleId="110">
    <w:name w:val="Основной текст (11)"/>
    <w:basedOn w:val="a0"/>
    <w:rsid w:val="007D411A"/>
    <w:rPr>
      <w:rFonts w:ascii="Georgia" w:eastAsia="Georgia" w:hAnsi="Georgia" w:cs="Georgia"/>
      <w:b w:val="0"/>
      <w:bCs w:val="0"/>
      <w:i w:val="0"/>
      <w:iCs w:val="0"/>
      <w:smallCaps w:val="0"/>
      <w:strike w:val="0"/>
      <w:spacing w:val="0"/>
      <w:sz w:val="19"/>
      <w:szCs w:val="19"/>
    </w:rPr>
  </w:style>
  <w:style w:type="paragraph" w:customStyle="1" w:styleId="1">
    <w:name w:val="Стиль1"/>
    <w:basedOn w:val="a3"/>
    <w:uiPriority w:val="99"/>
    <w:rsid w:val="007D411A"/>
    <w:pPr>
      <w:numPr>
        <w:ilvl w:val="1"/>
        <w:numId w:val="5"/>
      </w:numPr>
      <w:tabs>
        <w:tab w:val="num" w:pos="360"/>
      </w:tabs>
      <w:ind w:left="720" w:firstLine="0"/>
      <w:contextualSpacing w:val="0"/>
      <w:jc w:val="both"/>
    </w:pPr>
    <w:rPr>
      <w:rFonts w:ascii="Times New Roman" w:hAnsi="Times New Roman"/>
      <w:sz w:val="24"/>
      <w:lang w:eastAsia="ru-RU"/>
    </w:rPr>
  </w:style>
  <w:style w:type="character" w:customStyle="1" w:styleId="dropcap-green">
    <w:name w:val="dropcap-green"/>
    <w:basedOn w:val="a0"/>
    <w:rsid w:val="007D411A"/>
  </w:style>
  <w:style w:type="character" w:customStyle="1" w:styleId="ConsPlusNormal0">
    <w:name w:val="ConsPlusNormal Знак"/>
    <w:link w:val="ConsPlusNormal"/>
    <w:locked/>
    <w:rsid w:val="007D411A"/>
    <w:rPr>
      <w:rFonts w:ascii="Times New Roman" w:hAnsi="Times New Roman" w:cs="Times New Roman"/>
      <w:i/>
      <w:iCs/>
      <w:sz w:val="28"/>
      <w:szCs w:val="28"/>
    </w:rPr>
  </w:style>
  <w:style w:type="paragraph" w:styleId="af0">
    <w:name w:val="Balloon Text"/>
    <w:basedOn w:val="a"/>
    <w:link w:val="af1"/>
    <w:uiPriority w:val="99"/>
    <w:semiHidden/>
    <w:unhideWhenUsed/>
    <w:rsid w:val="007D411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D411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harmclusterkalug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3088</Words>
  <Characters>17608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Н.П.</dc:creator>
  <cp:lastModifiedBy>Сидорова Н.П.</cp:lastModifiedBy>
  <cp:revision>2</cp:revision>
  <cp:lastPrinted>2016-09-20T11:58:00Z</cp:lastPrinted>
  <dcterms:created xsi:type="dcterms:W3CDTF">2016-09-24T13:57:00Z</dcterms:created>
  <dcterms:modified xsi:type="dcterms:W3CDTF">2016-09-24T13:57:00Z</dcterms:modified>
</cp:coreProperties>
</file>